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C206" w14:textId="77777777" w:rsidR="00494113" w:rsidRDefault="000358B0" w:rsidP="00494113">
      <w:pPr>
        <w:pStyle w:val="Header"/>
        <w:jc w:val="center"/>
        <w:rPr>
          <w:b/>
          <w:smallCaps/>
          <w:sz w:val="28"/>
          <w:szCs w:val="28"/>
        </w:rPr>
      </w:pPr>
      <w:r>
        <w:rPr>
          <w:b/>
          <w:smallCaps/>
          <w:noProof/>
          <w:sz w:val="28"/>
          <w:szCs w:val="28"/>
        </w:rPr>
        <w:pict w14:anchorId="127B6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pt;margin-top:-51pt;width:1in;height:89.2pt;z-index:251657728">
            <v:imagedata r:id="rId8" o:title="RAA logo final ol spot copy"/>
            <w10:wrap type="square"/>
          </v:shape>
        </w:pict>
      </w:r>
      <w:r w:rsidR="00243431">
        <w:rPr>
          <w:b/>
          <w:smallCaps/>
          <w:sz w:val="28"/>
          <w:szCs w:val="28"/>
        </w:rPr>
        <w:t xml:space="preserve"> </w:t>
      </w:r>
    </w:p>
    <w:p w14:paraId="562A57B0" w14:textId="77777777" w:rsidR="00494113" w:rsidRDefault="00494113" w:rsidP="00494113">
      <w:pPr>
        <w:pStyle w:val="Header"/>
        <w:jc w:val="center"/>
        <w:rPr>
          <w:b/>
          <w:smallCaps/>
          <w:sz w:val="28"/>
          <w:szCs w:val="28"/>
        </w:rPr>
      </w:pPr>
    </w:p>
    <w:p w14:paraId="3172F047" w14:textId="77777777" w:rsidR="00494113" w:rsidRDefault="00494113" w:rsidP="00494113">
      <w:pPr>
        <w:pStyle w:val="Header"/>
        <w:jc w:val="center"/>
        <w:rPr>
          <w:b/>
          <w:smallCaps/>
          <w:sz w:val="28"/>
          <w:szCs w:val="28"/>
        </w:rPr>
      </w:pPr>
    </w:p>
    <w:p w14:paraId="21789881" w14:textId="77777777" w:rsidR="00494113" w:rsidRPr="00C65D19" w:rsidRDefault="00494113" w:rsidP="00494113">
      <w:pPr>
        <w:pStyle w:val="Header"/>
        <w:jc w:val="center"/>
        <w:rPr>
          <w:b/>
          <w:smallCaps/>
          <w:sz w:val="28"/>
          <w:szCs w:val="28"/>
        </w:rPr>
      </w:pPr>
      <w:r w:rsidRPr="00C65D19">
        <w:rPr>
          <w:b/>
          <w:smallCaps/>
          <w:sz w:val="28"/>
          <w:szCs w:val="28"/>
        </w:rPr>
        <w:t xml:space="preserve">Richmond Ambulance Authority </w:t>
      </w:r>
    </w:p>
    <w:p w14:paraId="2A7F55FF" w14:textId="77777777" w:rsidR="00691470" w:rsidRPr="00C65D19" w:rsidRDefault="00691470" w:rsidP="00691470">
      <w:pPr>
        <w:pStyle w:val="Header"/>
        <w:jc w:val="center"/>
        <w:rPr>
          <w:b/>
          <w:smallCaps/>
          <w:sz w:val="28"/>
          <w:szCs w:val="28"/>
        </w:rPr>
      </w:pPr>
      <w:r w:rsidRPr="00C65D19">
        <w:rPr>
          <w:b/>
          <w:smallCaps/>
          <w:sz w:val="28"/>
          <w:szCs w:val="28"/>
        </w:rPr>
        <w:t>Board Of Directors Meeting Minutes</w:t>
      </w:r>
    </w:p>
    <w:p w14:paraId="7212D5E6" w14:textId="16E1C2A4" w:rsidR="007069D0" w:rsidRPr="00C65D19" w:rsidRDefault="00946877" w:rsidP="00494113">
      <w:pPr>
        <w:pStyle w:val="Header"/>
        <w:jc w:val="center"/>
        <w:rPr>
          <w:b/>
          <w:smallCaps/>
          <w:sz w:val="28"/>
          <w:szCs w:val="28"/>
        </w:rPr>
      </w:pPr>
      <w:r>
        <w:rPr>
          <w:b/>
          <w:smallCaps/>
          <w:sz w:val="28"/>
          <w:szCs w:val="28"/>
        </w:rPr>
        <w:t>August 19</w:t>
      </w:r>
      <w:r w:rsidR="001B3A25">
        <w:rPr>
          <w:b/>
          <w:smallCaps/>
          <w:sz w:val="28"/>
          <w:szCs w:val="28"/>
        </w:rPr>
        <w:t>, 2025</w:t>
      </w:r>
    </w:p>
    <w:p w14:paraId="69C9000C" w14:textId="77777777" w:rsidR="005809C5" w:rsidRPr="00C65D19" w:rsidRDefault="005809C5" w:rsidP="004E43A1">
      <w:pPr>
        <w:outlineLvl w:val="0"/>
      </w:pPr>
    </w:p>
    <w:p w14:paraId="5F13B81B" w14:textId="77777777" w:rsidR="005809C5" w:rsidRPr="00C65D19" w:rsidRDefault="005809C5" w:rsidP="005809C5">
      <w:pPr>
        <w:ind w:left="1440" w:hanging="1440"/>
        <w:outlineLvl w:val="0"/>
      </w:pPr>
      <w:r w:rsidRPr="00C65D19">
        <w:t>Present:</w:t>
      </w:r>
      <w:r w:rsidRPr="00C65D19">
        <w:tab/>
      </w:r>
      <w:r w:rsidRPr="00C65D19">
        <w:tab/>
      </w:r>
      <w:r w:rsidR="00BC65ED" w:rsidRPr="00C65D19">
        <w:t>Weet Baldwin</w:t>
      </w:r>
      <w:r w:rsidRPr="00C65D19">
        <w:t xml:space="preserve">, Chairman </w:t>
      </w:r>
    </w:p>
    <w:p w14:paraId="13AB63E3" w14:textId="4D46FEB9" w:rsidR="00F51D6B" w:rsidRDefault="00F51D6B" w:rsidP="005809C5">
      <w:pPr>
        <w:ind w:left="1440" w:firstLine="720"/>
        <w:outlineLvl w:val="0"/>
      </w:pPr>
      <w:r>
        <w:t>Julia Hammond, Vice Chairperson</w:t>
      </w:r>
    </w:p>
    <w:p w14:paraId="128AC54B" w14:textId="4AE022FF" w:rsidR="00311279" w:rsidRPr="00C65D19" w:rsidRDefault="00311279" w:rsidP="005809C5">
      <w:pPr>
        <w:ind w:left="1440" w:firstLine="720"/>
        <w:outlineLvl w:val="0"/>
      </w:pPr>
      <w:r w:rsidRPr="00C65D19">
        <w:t>Kirk Roberts, Treasurer</w:t>
      </w:r>
    </w:p>
    <w:p w14:paraId="70BF8DC8" w14:textId="77777777" w:rsidR="006F3A06" w:rsidRPr="00C65D19" w:rsidRDefault="00BC65ED" w:rsidP="005809C5">
      <w:pPr>
        <w:ind w:left="1440" w:firstLine="720"/>
        <w:outlineLvl w:val="0"/>
      </w:pPr>
      <w:r w:rsidRPr="00C65D19">
        <w:t>Marilyn West</w:t>
      </w:r>
      <w:r w:rsidR="006F3A06" w:rsidRPr="00C65D19">
        <w:t>, Secretary</w:t>
      </w:r>
    </w:p>
    <w:p w14:paraId="12A56D36" w14:textId="548FA13C" w:rsidR="00946877" w:rsidRDefault="00946877" w:rsidP="005809C5">
      <w:pPr>
        <w:ind w:left="1440" w:firstLine="720"/>
        <w:outlineLvl w:val="0"/>
      </w:pPr>
      <w:r>
        <w:t>Odie Donald, Director</w:t>
      </w:r>
    </w:p>
    <w:p w14:paraId="0CEFEE4B" w14:textId="2F990802" w:rsidR="001B3A25" w:rsidRDefault="001B3A25" w:rsidP="005809C5">
      <w:pPr>
        <w:ind w:left="1440" w:firstLine="720"/>
        <w:outlineLvl w:val="0"/>
      </w:pPr>
      <w:r>
        <w:t>Mark Hickman, Director</w:t>
      </w:r>
    </w:p>
    <w:p w14:paraId="1CD4F16C" w14:textId="59774D08" w:rsidR="00394BE9" w:rsidRDefault="00394BE9" w:rsidP="005809C5">
      <w:pPr>
        <w:ind w:left="1440" w:firstLine="720"/>
        <w:outlineLvl w:val="0"/>
      </w:pPr>
      <w:r>
        <w:t>Letitia Shelton, Director</w:t>
      </w:r>
    </w:p>
    <w:p w14:paraId="7F469499" w14:textId="0D7885FB" w:rsidR="00B049B6" w:rsidRDefault="001B3A25" w:rsidP="00B049B6">
      <w:pPr>
        <w:ind w:left="1440" w:firstLine="720"/>
        <w:outlineLvl w:val="0"/>
      </w:pPr>
      <w:r>
        <w:t>Reva Trammell,</w:t>
      </w:r>
      <w:r w:rsidR="00B049B6" w:rsidRPr="00C65D19">
        <w:t xml:space="preserve"> Director</w:t>
      </w:r>
    </w:p>
    <w:p w14:paraId="71527CB4" w14:textId="7AC6C5F5" w:rsidR="00F51D6B" w:rsidRDefault="00F51D6B" w:rsidP="00F51D6B">
      <w:pPr>
        <w:ind w:left="1440" w:firstLine="720"/>
        <w:outlineLvl w:val="0"/>
      </w:pPr>
      <w:r w:rsidRPr="00C65D19">
        <w:t>Joey Trapani, Director</w:t>
      </w:r>
    </w:p>
    <w:p w14:paraId="36A54E47" w14:textId="7EB8C072" w:rsidR="00946877" w:rsidRPr="00C65D19" w:rsidRDefault="00946877" w:rsidP="00F51D6B">
      <w:pPr>
        <w:ind w:left="1440" w:firstLine="720"/>
        <w:outlineLvl w:val="0"/>
      </w:pPr>
      <w:r w:rsidRPr="00C65D19">
        <w:t>Drew Walker, Director</w:t>
      </w:r>
    </w:p>
    <w:p w14:paraId="008E972E" w14:textId="77777777" w:rsidR="00352731" w:rsidRPr="00C65D19" w:rsidRDefault="00352731" w:rsidP="00B049B6">
      <w:pPr>
        <w:ind w:left="1440" w:firstLine="720"/>
        <w:outlineLvl w:val="0"/>
      </w:pPr>
    </w:p>
    <w:p w14:paraId="7DF62C47" w14:textId="77777777" w:rsidR="00394BE9" w:rsidRPr="00C65D19" w:rsidRDefault="00352731" w:rsidP="00394BE9">
      <w:pPr>
        <w:ind w:left="1440" w:hanging="1440"/>
        <w:outlineLvl w:val="0"/>
      </w:pPr>
      <w:r w:rsidRPr="00C65D19">
        <w:t>Absent:</w:t>
      </w:r>
      <w:r w:rsidRPr="00C65D19">
        <w:tab/>
      </w:r>
      <w:r w:rsidRPr="00C65D19">
        <w:tab/>
      </w:r>
      <w:r w:rsidR="00394BE9" w:rsidRPr="00C65D19">
        <w:t>Carlos Hopkins, Director</w:t>
      </w:r>
    </w:p>
    <w:p w14:paraId="51A7147A" w14:textId="680D97D3" w:rsidR="00CF6CA2" w:rsidRDefault="00CF6CA2" w:rsidP="00CF6CA2">
      <w:pPr>
        <w:ind w:left="1440" w:hanging="1440"/>
        <w:outlineLvl w:val="0"/>
      </w:pPr>
    </w:p>
    <w:p w14:paraId="04521ABF" w14:textId="77777777" w:rsidR="00A517F7" w:rsidRPr="00C65D19" w:rsidRDefault="005809C5" w:rsidP="005809C5">
      <w:pPr>
        <w:ind w:left="1440" w:hanging="1440"/>
        <w:outlineLvl w:val="0"/>
      </w:pPr>
      <w:r w:rsidRPr="00C65D19">
        <w:t>Counsel:</w:t>
      </w:r>
      <w:r w:rsidRPr="00C65D19">
        <w:tab/>
      </w:r>
      <w:r w:rsidRPr="00C65D19">
        <w:tab/>
        <w:t>Jonathan Joseph, Esq., Christian &amp; Barton</w:t>
      </w:r>
    </w:p>
    <w:p w14:paraId="5CD8C097" w14:textId="77777777" w:rsidR="006B4B35" w:rsidRPr="00C65D19" w:rsidRDefault="006B4B35" w:rsidP="005809C5">
      <w:pPr>
        <w:ind w:left="1440" w:hanging="1440"/>
        <w:outlineLvl w:val="0"/>
      </w:pPr>
    </w:p>
    <w:p w14:paraId="63880A7A" w14:textId="77777777" w:rsidR="00114837" w:rsidRPr="00114837" w:rsidRDefault="006B4B35" w:rsidP="00114837">
      <w:pPr>
        <w:ind w:left="2160" w:hanging="2160"/>
        <w:outlineLvl w:val="0"/>
      </w:pPr>
      <w:r w:rsidRPr="00C65D19">
        <w:t>Guests:</w:t>
      </w:r>
      <w:r w:rsidR="00D969C0">
        <w:tab/>
      </w:r>
      <w:r w:rsidR="00114837" w:rsidRPr="00114837">
        <w:t xml:space="preserve">Tom Ludin, EMS Coordinator, City of Richmond’s Department of Fire &amp; </w:t>
      </w:r>
    </w:p>
    <w:p w14:paraId="7506D53D" w14:textId="124234A1" w:rsidR="00114837" w:rsidRPr="00114837" w:rsidRDefault="00114837" w:rsidP="00114837">
      <w:pPr>
        <w:ind w:left="2160" w:hanging="2160"/>
        <w:outlineLvl w:val="0"/>
      </w:pPr>
      <w:r w:rsidRPr="00114837">
        <w:t xml:space="preserve">  </w:t>
      </w:r>
      <w:r>
        <w:tab/>
        <w:t xml:space="preserve">  </w:t>
      </w:r>
      <w:r w:rsidRPr="00114837">
        <w:t>Emergency Services (RFD)</w:t>
      </w:r>
    </w:p>
    <w:p w14:paraId="601C3D13" w14:textId="222F8D15" w:rsidR="00946877" w:rsidRPr="00C65D19" w:rsidRDefault="00946877" w:rsidP="00946877">
      <w:pPr>
        <w:ind w:left="2160" w:hanging="2160"/>
        <w:outlineLvl w:val="0"/>
      </w:pPr>
    </w:p>
    <w:p w14:paraId="6CD21517" w14:textId="4D26668E" w:rsidR="005809C5" w:rsidRDefault="005809C5" w:rsidP="005809C5">
      <w:pPr>
        <w:ind w:left="2160" w:hanging="2160"/>
        <w:outlineLvl w:val="0"/>
      </w:pPr>
      <w:r w:rsidRPr="00C65D19">
        <w:t>Staff:</w:t>
      </w:r>
      <w:r w:rsidRPr="00C65D19">
        <w:tab/>
        <w:t>Chip Decker, Chief Executive Officer</w:t>
      </w:r>
    </w:p>
    <w:p w14:paraId="55393917" w14:textId="23AD045D" w:rsidR="00946877" w:rsidRPr="00C65D19" w:rsidRDefault="00946877" w:rsidP="005809C5">
      <w:pPr>
        <w:ind w:left="2160" w:hanging="2160"/>
        <w:outlineLvl w:val="0"/>
      </w:pPr>
      <w:r>
        <w:tab/>
        <w:t>Joseph Ornato, M.D., Operational Medical Director</w:t>
      </w:r>
    </w:p>
    <w:p w14:paraId="16950576" w14:textId="6B956959" w:rsidR="00957270" w:rsidRDefault="00957270" w:rsidP="005809C5">
      <w:pPr>
        <w:ind w:left="1440" w:firstLine="720"/>
        <w:outlineLvl w:val="0"/>
      </w:pPr>
      <w:r w:rsidRPr="00C65D19">
        <w:t>Terone Green, Chief Administrative Officer</w:t>
      </w:r>
    </w:p>
    <w:p w14:paraId="5DF7613C" w14:textId="27093E6C" w:rsidR="00F51D6B" w:rsidRPr="00C65D19" w:rsidRDefault="00F51D6B" w:rsidP="005809C5">
      <w:pPr>
        <w:ind w:left="1440" w:firstLine="720"/>
        <w:outlineLvl w:val="0"/>
      </w:pPr>
      <w:r>
        <w:t>Ryan Martinette, Chief Operating Officer</w:t>
      </w:r>
    </w:p>
    <w:p w14:paraId="6DFF342A" w14:textId="154FC5CD" w:rsidR="006B4B35" w:rsidRPr="00C65D19" w:rsidRDefault="006B4B35" w:rsidP="005809C5">
      <w:pPr>
        <w:ind w:left="1440" w:firstLine="720"/>
        <w:outlineLvl w:val="0"/>
      </w:pPr>
      <w:r w:rsidRPr="00C65D19">
        <w:t xml:space="preserve">Wayne </w:t>
      </w:r>
      <w:proofErr w:type="spellStart"/>
      <w:r w:rsidRPr="00C65D19">
        <w:t>Harbour</w:t>
      </w:r>
      <w:proofErr w:type="spellEnd"/>
      <w:r w:rsidRPr="00C65D19">
        <w:t xml:space="preserve">, Chief </w:t>
      </w:r>
      <w:r w:rsidR="002D6A09">
        <w:t>Clinical</w:t>
      </w:r>
      <w:r w:rsidRPr="00C65D19">
        <w:t xml:space="preserve"> Officer</w:t>
      </w:r>
    </w:p>
    <w:p w14:paraId="72812737" w14:textId="64084ACC" w:rsidR="005809C5" w:rsidRDefault="00AE32C0" w:rsidP="005809C5">
      <w:pPr>
        <w:ind w:left="1440" w:firstLine="720"/>
        <w:outlineLvl w:val="0"/>
      </w:pPr>
      <w:r w:rsidRPr="00C65D19">
        <w:t xml:space="preserve">Angel </w:t>
      </w:r>
      <w:r w:rsidR="002F71AF" w:rsidRPr="00C65D19">
        <w:t>Dove</w:t>
      </w:r>
      <w:r w:rsidRPr="00C65D19">
        <w:t>, C</w:t>
      </w:r>
      <w:r w:rsidR="005809C5" w:rsidRPr="00C65D19">
        <w:t>hief Human Resources Officer</w:t>
      </w:r>
    </w:p>
    <w:p w14:paraId="5FCA61D7" w14:textId="77777777" w:rsidR="005809C5" w:rsidRPr="00C65D19" w:rsidRDefault="005809C5" w:rsidP="005809C5">
      <w:pPr>
        <w:ind w:left="1440" w:firstLine="720"/>
        <w:outlineLvl w:val="0"/>
      </w:pPr>
      <w:r w:rsidRPr="00C65D19">
        <w:t xml:space="preserve">Laura Bickham, Senior Executive Assistant and Assistant Secretary to the </w:t>
      </w:r>
    </w:p>
    <w:p w14:paraId="72184E7E" w14:textId="77777777" w:rsidR="005809C5" w:rsidRPr="00C65D19" w:rsidRDefault="005809C5" w:rsidP="005809C5">
      <w:pPr>
        <w:ind w:left="1440" w:firstLine="720"/>
        <w:outlineLvl w:val="0"/>
      </w:pPr>
      <w:r w:rsidRPr="00C65D19">
        <w:t xml:space="preserve">  Board of Directors</w:t>
      </w:r>
    </w:p>
    <w:p w14:paraId="29882C5D" w14:textId="77777777" w:rsidR="005809C5" w:rsidRPr="00C65D19" w:rsidRDefault="005809C5" w:rsidP="004E43A1">
      <w:pPr>
        <w:outlineLvl w:val="0"/>
      </w:pPr>
    </w:p>
    <w:p w14:paraId="681AB789" w14:textId="6D602DCE" w:rsidR="005809C5" w:rsidRDefault="005809C5" w:rsidP="004E43A1">
      <w:pPr>
        <w:outlineLvl w:val="0"/>
      </w:pPr>
    </w:p>
    <w:p w14:paraId="1DCA2529" w14:textId="6F0049F8" w:rsidR="00946877" w:rsidRDefault="00946877" w:rsidP="004E43A1">
      <w:pPr>
        <w:outlineLvl w:val="0"/>
      </w:pPr>
    </w:p>
    <w:p w14:paraId="79229225" w14:textId="3E4D9ABD" w:rsidR="00946877" w:rsidRDefault="00946877" w:rsidP="004E43A1">
      <w:pPr>
        <w:outlineLvl w:val="0"/>
      </w:pPr>
    </w:p>
    <w:p w14:paraId="423623E5" w14:textId="320BDCDD" w:rsidR="00946877" w:rsidRDefault="00946877" w:rsidP="004E43A1">
      <w:pPr>
        <w:outlineLvl w:val="0"/>
      </w:pPr>
    </w:p>
    <w:p w14:paraId="0C24C781" w14:textId="7A0662B2" w:rsidR="00946877" w:rsidRDefault="00946877" w:rsidP="004E43A1">
      <w:pPr>
        <w:outlineLvl w:val="0"/>
      </w:pPr>
    </w:p>
    <w:p w14:paraId="620547C4" w14:textId="7F9F02D7" w:rsidR="00946877" w:rsidRDefault="00946877" w:rsidP="004E43A1">
      <w:pPr>
        <w:outlineLvl w:val="0"/>
      </w:pPr>
    </w:p>
    <w:p w14:paraId="123CEDBE" w14:textId="46793A69" w:rsidR="00946877" w:rsidRDefault="00946877" w:rsidP="004E43A1">
      <w:pPr>
        <w:outlineLvl w:val="0"/>
      </w:pPr>
    </w:p>
    <w:p w14:paraId="33C2A450" w14:textId="77777777" w:rsidR="00946877" w:rsidRPr="00C65D19" w:rsidRDefault="00946877" w:rsidP="004E43A1">
      <w:pPr>
        <w:outlineLvl w:val="0"/>
      </w:pPr>
    </w:p>
    <w:p w14:paraId="63FFF51C" w14:textId="77777777" w:rsidR="005809C5" w:rsidRPr="00C65D19" w:rsidRDefault="005809C5" w:rsidP="004E43A1">
      <w:pPr>
        <w:outlineLvl w:val="0"/>
      </w:pPr>
    </w:p>
    <w:p w14:paraId="6D6B140D" w14:textId="77777777" w:rsidR="005809C5" w:rsidRPr="00C65D19" w:rsidRDefault="005809C5" w:rsidP="004E43A1">
      <w:pPr>
        <w:outlineLvl w:val="0"/>
      </w:pPr>
    </w:p>
    <w:p w14:paraId="3FED319B" w14:textId="77777777" w:rsidR="005809C5" w:rsidRPr="00C65D19" w:rsidRDefault="005809C5" w:rsidP="004E43A1">
      <w:pPr>
        <w:outlineLvl w:val="0"/>
      </w:pPr>
    </w:p>
    <w:p w14:paraId="0994DCF5" w14:textId="77777777" w:rsidR="005809C5" w:rsidRPr="00C65D19" w:rsidRDefault="005809C5" w:rsidP="004E43A1">
      <w:pPr>
        <w:outlineLvl w:val="0"/>
      </w:pPr>
    </w:p>
    <w:p w14:paraId="2EED47B8" w14:textId="77777777" w:rsidR="005809C5" w:rsidRPr="00C65D19" w:rsidRDefault="005809C5" w:rsidP="004E43A1">
      <w:pPr>
        <w:outlineLvl w:val="0"/>
      </w:pPr>
    </w:p>
    <w:p w14:paraId="6F2CF0F9" w14:textId="77777777" w:rsidR="00336F25" w:rsidRPr="00C65D19" w:rsidRDefault="00336F25" w:rsidP="00DE7CBD">
      <w:pPr>
        <w:numPr>
          <w:ilvl w:val="0"/>
          <w:numId w:val="1"/>
        </w:numPr>
        <w:jc w:val="both"/>
        <w:rPr>
          <w:b/>
        </w:rPr>
      </w:pPr>
      <w:r w:rsidRPr="00C65D19">
        <w:rPr>
          <w:b/>
        </w:rPr>
        <w:lastRenderedPageBreak/>
        <w:t>C</w:t>
      </w:r>
      <w:r w:rsidR="006A4989" w:rsidRPr="00C65D19">
        <w:rPr>
          <w:b/>
        </w:rPr>
        <w:t>ALL MEETING TO ORDER</w:t>
      </w:r>
    </w:p>
    <w:p w14:paraId="2A257FFD" w14:textId="77777777" w:rsidR="00E66EE4" w:rsidRPr="00C65D19" w:rsidRDefault="00336F25" w:rsidP="00E34635">
      <w:pPr>
        <w:ind w:left="360"/>
        <w:jc w:val="both"/>
      </w:pPr>
      <w:r w:rsidRPr="00C65D19">
        <w:t xml:space="preserve">  </w:t>
      </w:r>
    </w:p>
    <w:p w14:paraId="4D8DD680" w14:textId="2AC45B14" w:rsidR="00F83D90" w:rsidRDefault="00BC65ED" w:rsidP="00F83D90">
      <w:pPr>
        <w:ind w:left="180"/>
        <w:contextualSpacing/>
        <w:jc w:val="both"/>
        <w:outlineLvl w:val="0"/>
      </w:pPr>
      <w:r w:rsidRPr="00C65D19">
        <w:t>Weet Baldwin</w:t>
      </w:r>
      <w:r w:rsidR="00137729" w:rsidRPr="00C65D19">
        <w:t xml:space="preserve"> called </w:t>
      </w:r>
      <w:r w:rsidR="00CC1A42" w:rsidRPr="00C65D19">
        <w:t>t</w:t>
      </w:r>
      <w:r w:rsidR="00E653AC" w:rsidRPr="00C65D19">
        <w:t>he meeting to order at</w:t>
      </w:r>
      <w:r w:rsidR="00D07894" w:rsidRPr="00C65D19">
        <w:t xml:space="preserve"> </w:t>
      </w:r>
      <w:r w:rsidR="00653E2E">
        <w:t>12:05pm.  He then welcomed Letitia Shelton, the City of Richmond’s Director of Finance, to the Board</w:t>
      </w:r>
      <w:r w:rsidR="00452BFE">
        <w:t>.  He announced</w:t>
      </w:r>
      <w:r w:rsidR="00653E2E">
        <w:t xml:space="preserve"> a number of </w:t>
      </w:r>
      <w:r w:rsidR="00C254B3">
        <w:t xml:space="preserve">Board </w:t>
      </w:r>
      <w:r w:rsidR="00452BFE">
        <w:t xml:space="preserve">reappointment applications </w:t>
      </w:r>
      <w:r w:rsidR="00653E2E">
        <w:rPr>
          <w:bCs/>
        </w:rPr>
        <w:t xml:space="preserve">were recommended for approval by Council’s Public Safety Committee at their meeting </w:t>
      </w:r>
      <w:r w:rsidR="00452BFE">
        <w:rPr>
          <w:bCs/>
        </w:rPr>
        <w:t xml:space="preserve">last month.  They </w:t>
      </w:r>
      <w:r w:rsidR="00653E2E">
        <w:rPr>
          <w:bCs/>
        </w:rPr>
        <w:t xml:space="preserve">will be considered by the full Council at their meeting </w:t>
      </w:r>
      <w:r w:rsidR="00F836F0">
        <w:rPr>
          <w:bCs/>
        </w:rPr>
        <w:t>on September 8</w:t>
      </w:r>
      <w:r w:rsidR="00F836F0" w:rsidRPr="00F836F0">
        <w:rPr>
          <w:bCs/>
          <w:vertAlign w:val="superscript"/>
        </w:rPr>
        <w:t>th</w:t>
      </w:r>
      <w:r w:rsidR="00F836F0">
        <w:rPr>
          <w:bCs/>
        </w:rPr>
        <w:t xml:space="preserve">.  </w:t>
      </w:r>
    </w:p>
    <w:p w14:paraId="7DD7574C" w14:textId="77777777" w:rsidR="00F83D90" w:rsidRDefault="00F83D90" w:rsidP="00F83D90">
      <w:pPr>
        <w:ind w:left="180"/>
        <w:contextualSpacing/>
        <w:jc w:val="both"/>
        <w:outlineLvl w:val="0"/>
      </w:pPr>
    </w:p>
    <w:p w14:paraId="07E65D4B" w14:textId="7A5166F7" w:rsidR="00311279" w:rsidRPr="00C65D19" w:rsidRDefault="00311279" w:rsidP="00F83D90">
      <w:pPr>
        <w:ind w:left="180"/>
        <w:contextualSpacing/>
        <w:jc w:val="both"/>
        <w:outlineLvl w:val="0"/>
      </w:pPr>
    </w:p>
    <w:p w14:paraId="0E40C888" w14:textId="77777777" w:rsidR="007A1969" w:rsidRPr="00C65D19" w:rsidRDefault="007A1969" w:rsidP="007A1969">
      <w:pPr>
        <w:numPr>
          <w:ilvl w:val="0"/>
          <w:numId w:val="1"/>
        </w:numPr>
        <w:contextualSpacing/>
        <w:jc w:val="both"/>
        <w:rPr>
          <w:b/>
        </w:rPr>
      </w:pPr>
      <w:r w:rsidRPr="00C65D19">
        <w:rPr>
          <w:b/>
        </w:rPr>
        <w:t>APPROVAL OF MINUTES</w:t>
      </w:r>
    </w:p>
    <w:p w14:paraId="6659CD11" w14:textId="77777777" w:rsidR="007A1969" w:rsidRPr="00C65D19" w:rsidRDefault="007A1969" w:rsidP="007A1969">
      <w:pPr>
        <w:ind w:left="1170" w:hanging="990"/>
        <w:contextualSpacing/>
        <w:jc w:val="both"/>
        <w:outlineLvl w:val="0"/>
        <w:rPr>
          <w:b/>
          <w:i/>
        </w:rPr>
      </w:pPr>
    </w:p>
    <w:p w14:paraId="1E1CDFD7" w14:textId="0ECAC51A" w:rsidR="007A1969" w:rsidRPr="00C65D19" w:rsidRDefault="007A1969" w:rsidP="007A1969">
      <w:pPr>
        <w:ind w:left="1170" w:hanging="990"/>
        <w:contextualSpacing/>
        <w:jc w:val="both"/>
        <w:outlineLvl w:val="0"/>
        <w:rPr>
          <w:b/>
          <w:i/>
          <w:color w:val="FF0000"/>
        </w:rPr>
      </w:pPr>
      <w:r w:rsidRPr="00C65D19">
        <w:rPr>
          <w:b/>
          <w:i/>
        </w:rPr>
        <w:t>Motion</w:t>
      </w:r>
      <w:r w:rsidRPr="00C65D19">
        <w:rPr>
          <w:b/>
        </w:rPr>
        <w:t xml:space="preserve">:  </w:t>
      </w:r>
      <w:r w:rsidRPr="00C65D19">
        <w:t xml:space="preserve">To approve the </w:t>
      </w:r>
      <w:r w:rsidR="00381BA7">
        <w:t>May 20</w:t>
      </w:r>
      <w:r w:rsidR="00992DE0">
        <w:t>, 2025</w:t>
      </w:r>
      <w:r w:rsidRPr="00C65D19">
        <w:t xml:space="preserve"> meeting minutes.   </w:t>
      </w:r>
    </w:p>
    <w:p w14:paraId="54C40CB4" w14:textId="77777777" w:rsidR="007A1969" w:rsidRPr="00C65D19" w:rsidRDefault="007A1969" w:rsidP="007A1969">
      <w:pPr>
        <w:ind w:left="180"/>
        <w:contextualSpacing/>
        <w:jc w:val="both"/>
        <w:outlineLvl w:val="0"/>
        <w:rPr>
          <w:b/>
        </w:rPr>
      </w:pPr>
    </w:p>
    <w:p w14:paraId="002827D1" w14:textId="7A5B1DF9" w:rsidR="007A1969" w:rsidRPr="00C65D19" w:rsidRDefault="007A1969" w:rsidP="007A1969">
      <w:pPr>
        <w:tabs>
          <w:tab w:val="left" w:pos="5040"/>
        </w:tabs>
        <w:ind w:left="180"/>
        <w:contextualSpacing/>
        <w:jc w:val="both"/>
        <w:outlineLvl w:val="0"/>
      </w:pPr>
      <w:r w:rsidRPr="00C65D19">
        <w:rPr>
          <w:b/>
        </w:rPr>
        <w:t xml:space="preserve">Made By:  </w:t>
      </w:r>
      <w:r w:rsidR="00F83D90" w:rsidRPr="00F83D90">
        <w:rPr>
          <w:bCs/>
        </w:rPr>
        <w:t>Julia Hammond</w:t>
      </w:r>
      <w:r w:rsidRPr="00C65D19">
        <w:tab/>
      </w:r>
      <w:r w:rsidRPr="00C65D19">
        <w:rPr>
          <w:b/>
        </w:rPr>
        <w:t>Seconded</w:t>
      </w:r>
      <w:r w:rsidRPr="00C65D19">
        <w:t xml:space="preserve">:  </w:t>
      </w:r>
      <w:r w:rsidR="00F83D90">
        <w:t>Marilyn West</w:t>
      </w:r>
    </w:p>
    <w:p w14:paraId="1F8C28E9" w14:textId="77777777" w:rsidR="007A1969" w:rsidRPr="00C65D19" w:rsidRDefault="007A1969" w:rsidP="007A1969">
      <w:pPr>
        <w:ind w:left="180"/>
        <w:contextualSpacing/>
        <w:jc w:val="both"/>
        <w:rPr>
          <w:b/>
        </w:rPr>
      </w:pPr>
    </w:p>
    <w:p w14:paraId="5F0A3E06" w14:textId="77777777" w:rsidR="007A1969" w:rsidRPr="00C65D19" w:rsidRDefault="007A1969" w:rsidP="007A1969">
      <w:pPr>
        <w:ind w:left="180"/>
        <w:contextualSpacing/>
        <w:jc w:val="both"/>
      </w:pPr>
      <w:r w:rsidRPr="00C65D19">
        <w:rPr>
          <w:b/>
        </w:rPr>
        <w:t>Discussion</w:t>
      </w:r>
      <w:r w:rsidRPr="00C65D19">
        <w:t xml:space="preserve">:  None    </w:t>
      </w:r>
    </w:p>
    <w:p w14:paraId="26FA4A11" w14:textId="77777777" w:rsidR="007A1969" w:rsidRPr="00C65D19" w:rsidRDefault="007A1969" w:rsidP="007A1969">
      <w:pPr>
        <w:ind w:left="180"/>
        <w:contextualSpacing/>
        <w:jc w:val="both"/>
        <w:rPr>
          <w:b/>
        </w:rPr>
      </w:pPr>
    </w:p>
    <w:p w14:paraId="6AF83881" w14:textId="77777777" w:rsidR="007A1969" w:rsidRPr="00C65D19" w:rsidRDefault="007A1969" w:rsidP="007A1969">
      <w:pPr>
        <w:ind w:left="180"/>
        <w:contextualSpacing/>
        <w:jc w:val="both"/>
      </w:pPr>
      <w:r w:rsidRPr="00C65D19">
        <w:rPr>
          <w:b/>
        </w:rPr>
        <w:t xml:space="preserve">Motion Passed:  </w:t>
      </w:r>
      <w:r w:rsidRPr="00C65D19">
        <w:t>The votes were recorded as follows:</w:t>
      </w:r>
    </w:p>
    <w:p w14:paraId="4F9C8DE5" w14:textId="77777777" w:rsidR="007A1969" w:rsidRPr="00C65D19" w:rsidRDefault="007A1969" w:rsidP="007A1969">
      <w:pPr>
        <w:ind w:left="180" w:firstLine="1710"/>
        <w:contextualSpacing/>
        <w:jc w:val="both"/>
        <w:rPr>
          <w:b/>
        </w:rPr>
      </w:pPr>
      <w:r w:rsidRPr="00C65D19">
        <w:rPr>
          <w:b/>
          <w:u w:val="single"/>
        </w:rPr>
        <w:t>Ayes:</w:t>
      </w:r>
      <w:r w:rsidRPr="00C65D19">
        <w:rPr>
          <w:b/>
        </w:rPr>
        <w:tab/>
      </w:r>
      <w:r w:rsidRPr="00C65D19">
        <w:rPr>
          <w:b/>
        </w:rPr>
        <w:tab/>
      </w:r>
      <w:r w:rsidRPr="00C65D19">
        <w:rPr>
          <w:b/>
        </w:rPr>
        <w:tab/>
      </w:r>
      <w:r w:rsidRPr="00C65D19">
        <w:rPr>
          <w:b/>
        </w:rPr>
        <w:tab/>
      </w:r>
      <w:r w:rsidRPr="00C65D19">
        <w:rPr>
          <w:b/>
          <w:u w:val="single"/>
        </w:rPr>
        <w:t>Nays:</w:t>
      </w:r>
      <w:r w:rsidRPr="00C65D19">
        <w:rPr>
          <w:b/>
        </w:rPr>
        <w:tab/>
      </w:r>
      <w:r w:rsidRPr="00C65D19">
        <w:rPr>
          <w:b/>
        </w:rPr>
        <w:tab/>
      </w:r>
    </w:p>
    <w:p w14:paraId="2D1AB3C9" w14:textId="40A5BBDA" w:rsidR="00F83D90" w:rsidRDefault="00F83D90" w:rsidP="007A1969">
      <w:pPr>
        <w:ind w:left="180" w:firstLine="1710"/>
      </w:pPr>
      <w:r>
        <w:t>Julia Hammond</w:t>
      </w:r>
      <w:r>
        <w:tab/>
      </w:r>
      <w:r>
        <w:tab/>
      </w:r>
      <w:r>
        <w:tab/>
        <w:t>None</w:t>
      </w:r>
    </w:p>
    <w:p w14:paraId="43FC6CB9" w14:textId="31247AA1" w:rsidR="007A1969" w:rsidRPr="00C65D19" w:rsidRDefault="007A1969" w:rsidP="007A1969">
      <w:pPr>
        <w:ind w:left="180" w:firstLine="1710"/>
      </w:pPr>
      <w:r w:rsidRPr="00C65D19">
        <w:t>Marilyn West</w:t>
      </w:r>
      <w:r w:rsidRPr="00C65D19">
        <w:tab/>
      </w:r>
      <w:r w:rsidRPr="00C65D19">
        <w:tab/>
      </w:r>
    </w:p>
    <w:p w14:paraId="6AFB5443" w14:textId="5F29B5E8" w:rsidR="00F83D90" w:rsidRDefault="00F83D90" w:rsidP="007A1969">
      <w:pPr>
        <w:ind w:left="180" w:firstLine="1710"/>
      </w:pPr>
      <w:r>
        <w:t>Weet Baldwin</w:t>
      </w:r>
    </w:p>
    <w:p w14:paraId="5E347E37" w14:textId="58325987" w:rsidR="00F83D90" w:rsidRDefault="00F83D90" w:rsidP="007A1969">
      <w:pPr>
        <w:ind w:left="180" w:firstLine="1710"/>
      </w:pPr>
      <w:r>
        <w:t>Mark Hickman</w:t>
      </w:r>
    </w:p>
    <w:p w14:paraId="67C29687" w14:textId="6F1962F9" w:rsidR="00A6257B" w:rsidRDefault="00A6257B" w:rsidP="007A1969">
      <w:pPr>
        <w:ind w:left="180" w:firstLine="1710"/>
      </w:pPr>
      <w:r>
        <w:t>Kirk Roberts</w:t>
      </w:r>
    </w:p>
    <w:p w14:paraId="3BF6D588" w14:textId="7BA7A053" w:rsidR="00F836F0" w:rsidRDefault="00F836F0" w:rsidP="007A1969">
      <w:pPr>
        <w:ind w:left="180" w:firstLine="1710"/>
      </w:pPr>
      <w:r>
        <w:t>Letitia Shelton</w:t>
      </w:r>
    </w:p>
    <w:p w14:paraId="3236CB77" w14:textId="5058F6B5" w:rsidR="00F83D90" w:rsidRDefault="00F83D90" w:rsidP="007A1969">
      <w:pPr>
        <w:ind w:left="180" w:firstLine="1710"/>
      </w:pPr>
      <w:r>
        <w:t>Reva Trammell</w:t>
      </w:r>
    </w:p>
    <w:p w14:paraId="04F2C0A4" w14:textId="68BE7DD8" w:rsidR="00A6257B" w:rsidRDefault="00A6257B" w:rsidP="007A1969">
      <w:pPr>
        <w:ind w:left="180" w:firstLine="1710"/>
      </w:pPr>
      <w:r>
        <w:t>Joey Trapani</w:t>
      </w:r>
    </w:p>
    <w:p w14:paraId="6EEEC4AC" w14:textId="10A081E1" w:rsidR="00F836F0" w:rsidRPr="00C65D19" w:rsidRDefault="00F836F0" w:rsidP="007A1969">
      <w:pPr>
        <w:ind w:left="180" w:firstLine="1710"/>
      </w:pPr>
      <w:r>
        <w:t>Drew Walker</w:t>
      </w:r>
    </w:p>
    <w:p w14:paraId="7B40C18E" w14:textId="5F81438F" w:rsidR="007A1969" w:rsidRPr="00C65D19" w:rsidRDefault="007A1969" w:rsidP="007A1969">
      <w:pPr>
        <w:ind w:left="180" w:firstLine="1710"/>
      </w:pPr>
    </w:p>
    <w:p w14:paraId="7E4E5F17" w14:textId="77777777" w:rsidR="007A1969" w:rsidRPr="00C65D19" w:rsidRDefault="007A1969" w:rsidP="007A1969">
      <w:pPr>
        <w:ind w:left="180" w:firstLine="1710"/>
      </w:pPr>
    </w:p>
    <w:p w14:paraId="499C41BB" w14:textId="77777777" w:rsidR="007A1969" w:rsidRPr="00C65D19" w:rsidRDefault="007A1969" w:rsidP="007A1969">
      <w:pPr>
        <w:numPr>
          <w:ilvl w:val="0"/>
          <w:numId w:val="1"/>
        </w:numPr>
        <w:contextualSpacing/>
        <w:jc w:val="both"/>
        <w:rPr>
          <w:b/>
        </w:rPr>
      </w:pPr>
      <w:r w:rsidRPr="00C65D19">
        <w:rPr>
          <w:b/>
        </w:rPr>
        <w:t>NEW BUSINESS</w:t>
      </w:r>
    </w:p>
    <w:p w14:paraId="0A927DE6" w14:textId="3F4831F9" w:rsidR="007A1969" w:rsidRPr="00C65D19" w:rsidRDefault="00381BA7" w:rsidP="007A1969">
      <w:pPr>
        <w:numPr>
          <w:ilvl w:val="1"/>
          <w:numId w:val="1"/>
        </w:numPr>
        <w:ind w:hanging="180"/>
        <w:contextualSpacing/>
        <w:jc w:val="both"/>
        <w:rPr>
          <w:b/>
        </w:rPr>
      </w:pPr>
      <w:r>
        <w:rPr>
          <w:b/>
        </w:rPr>
        <w:t>Group Health Benefits RFP</w:t>
      </w:r>
    </w:p>
    <w:p w14:paraId="30F4A7AA" w14:textId="77777777" w:rsidR="007A1969" w:rsidRPr="00C65D19" w:rsidRDefault="007A1969" w:rsidP="007A1969">
      <w:pPr>
        <w:contextualSpacing/>
        <w:jc w:val="both"/>
      </w:pPr>
    </w:p>
    <w:p w14:paraId="29B2976D" w14:textId="0742EC96" w:rsidR="007A1969" w:rsidRPr="00C65D19" w:rsidRDefault="007A1969" w:rsidP="007A1969">
      <w:pPr>
        <w:pStyle w:val="BodyText"/>
        <w:ind w:left="180"/>
        <w:rPr>
          <w:sz w:val="24"/>
          <w:szCs w:val="24"/>
        </w:rPr>
      </w:pPr>
      <w:r w:rsidRPr="00C65D19">
        <w:rPr>
          <w:b/>
          <w:i/>
          <w:sz w:val="24"/>
          <w:szCs w:val="24"/>
        </w:rPr>
        <w:t>Motion</w:t>
      </w:r>
      <w:r w:rsidRPr="00C65D19">
        <w:rPr>
          <w:b/>
          <w:sz w:val="24"/>
          <w:szCs w:val="24"/>
        </w:rPr>
        <w:t xml:space="preserve">:  </w:t>
      </w:r>
      <w:r w:rsidR="00381BA7">
        <w:rPr>
          <w:sz w:val="24"/>
          <w:szCs w:val="24"/>
        </w:rPr>
        <w:t>T</w:t>
      </w:r>
      <w:r w:rsidR="00381BA7" w:rsidRPr="00381BA7">
        <w:rPr>
          <w:sz w:val="24"/>
          <w:szCs w:val="24"/>
        </w:rPr>
        <w:t>o approve the scoring criteria for the issuance of the Group Health Benefits Package Request for Proposals (RFP)</w:t>
      </w:r>
      <w:r w:rsidR="00381BA7">
        <w:rPr>
          <w:sz w:val="24"/>
          <w:szCs w:val="24"/>
        </w:rPr>
        <w:t>.</w:t>
      </w:r>
    </w:p>
    <w:p w14:paraId="4367EA4B" w14:textId="77777777" w:rsidR="007A1969" w:rsidRPr="00C65D19" w:rsidRDefault="007A1969" w:rsidP="007A1969">
      <w:pPr>
        <w:ind w:left="180"/>
        <w:jc w:val="both"/>
      </w:pPr>
    </w:p>
    <w:p w14:paraId="049413D8" w14:textId="3BFBB115" w:rsidR="007A1969" w:rsidRPr="00C65D19" w:rsidRDefault="007A1969" w:rsidP="007A1969">
      <w:pPr>
        <w:ind w:left="180"/>
        <w:contextualSpacing/>
        <w:jc w:val="both"/>
        <w:outlineLvl w:val="0"/>
      </w:pPr>
      <w:r w:rsidRPr="00C65D19">
        <w:rPr>
          <w:b/>
        </w:rPr>
        <w:t xml:space="preserve">Made By: </w:t>
      </w:r>
      <w:r w:rsidR="00A6257B">
        <w:rPr>
          <w:b/>
        </w:rPr>
        <w:t xml:space="preserve"> </w:t>
      </w:r>
      <w:r w:rsidR="00992DE0">
        <w:rPr>
          <w:b/>
        </w:rPr>
        <w:tab/>
      </w:r>
      <w:r w:rsidR="00F83D90" w:rsidRPr="00F83D90">
        <w:rPr>
          <w:bCs/>
        </w:rPr>
        <w:t>Julia Hammond</w:t>
      </w:r>
      <w:r w:rsidRPr="00C65D19">
        <w:tab/>
      </w:r>
      <w:r w:rsidRPr="00C65D19">
        <w:tab/>
      </w:r>
      <w:r w:rsidR="00BE43D4">
        <w:tab/>
      </w:r>
      <w:r w:rsidRPr="00C65D19">
        <w:rPr>
          <w:b/>
        </w:rPr>
        <w:t>Seconded</w:t>
      </w:r>
      <w:r w:rsidRPr="00C65D19">
        <w:t xml:space="preserve">:  </w:t>
      </w:r>
      <w:r w:rsidR="00DD0881">
        <w:t>Drew Walker</w:t>
      </w:r>
    </w:p>
    <w:p w14:paraId="3FC9FBB8" w14:textId="77777777" w:rsidR="007A1969" w:rsidRPr="00C65D19" w:rsidRDefault="007A1969" w:rsidP="007A1969">
      <w:pPr>
        <w:ind w:left="180"/>
        <w:contextualSpacing/>
        <w:jc w:val="both"/>
        <w:rPr>
          <w:b/>
        </w:rPr>
      </w:pPr>
    </w:p>
    <w:p w14:paraId="42CA88CD" w14:textId="6CB42A3D" w:rsidR="007A1969" w:rsidRDefault="007A1969" w:rsidP="007A1969">
      <w:pPr>
        <w:tabs>
          <w:tab w:val="left" w:pos="270"/>
        </w:tabs>
        <w:ind w:left="180"/>
        <w:contextualSpacing/>
        <w:jc w:val="both"/>
      </w:pPr>
      <w:r w:rsidRPr="00C65D19">
        <w:rPr>
          <w:b/>
        </w:rPr>
        <w:t>Discussion</w:t>
      </w:r>
      <w:r w:rsidRPr="00C65D19">
        <w:t>:</w:t>
      </w:r>
      <w:r w:rsidR="005B2A0F">
        <w:t xml:space="preserve">  Chip Decker announced</w:t>
      </w:r>
      <w:r w:rsidR="00853BE3">
        <w:t>,</w:t>
      </w:r>
      <w:r w:rsidR="005B2A0F">
        <w:t xml:space="preserve"> later this year, RAA would need to issue an RFP for employee health benefits.  He advised RAA’s benefits are currently provided through Anthem with the current contract set to expire on June 30, 2026.  The RFP has been drafted and a licensed, insurance consultant will assist with the process.  He requested a member of the Board to serve on the Selection Committee, to which Kirk Roberts volunteered.  Weet Baldwin inquired about the timeline and Laura Bickham responded RAA will issue the RFP in late October.  She noted the entire process would last approximately </w:t>
      </w:r>
      <w:r w:rsidR="00C254B3">
        <w:t>four</w:t>
      </w:r>
      <w:r w:rsidR="005B2A0F">
        <w:t xml:space="preserve"> months.  </w:t>
      </w:r>
    </w:p>
    <w:p w14:paraId="2769BD25" w14:textId="1E8A0332" w:rsidR="005B2A0F" w:rsidRDefault="005B2A0F" w:rsidP="007A1969">
      <w:pPr>
        <w:tabs>
          <w:tab w:val="left" w:pos="270"/>
        </w:tabs>
        <w:ind w:left="180"/>
        <w:contextualSpacing/>
        <w:jc w:val="both"/>
      </w:pPr>
    </w:p>
    <w:p w14:paraId="7C02802B" w14:textId="7086ED06" w:rsidR="005B2A0F" w:rsidRDefault="005B2A0F" w:rsidP="005B2A0F">
      <w:pPr>
        <w:tabs>
          <w:tab w:val="left" w:pos="270"/>
        </w:tabs>
        <w:ind w:left="180"/>
        <w:contextualSpacing/>
        <w:jc w:val="both"/>
      </w:pPr>
      <w:r>
        <w:t xml:space="preserve">Kirk Roberts recalled the RFP process RAA completed for professional collection services. He noted the </w:t>
      </w:r>
      <w:r w:rsidR="00C831E3">
        <w:t xml:space="preserve">recent, </w:t>
      </w:r>
      <w:r>
        <w:t xml:space="preserve">legislative change </w:t>
      </w:r>
      <w:r w:rsidR="00C831E3">
        <w:t>prohibiting</w:t>
      </w:r>
      <w:r>
        <w:rPr>
          <w:color w:val="202124"/>
          <w:shd w:val="clear" w:color="auto" w:fill="FFFFFF"/>
        </w:rPr>
        <w:t xml:space="preserve"> </w:t>
      </w:r>
      <w:r w:rsidRPr="008132D3">
        <w:t>collection agenc</w:t>
      </w:r>
      <w:r>
        <w:t>ies</w:t>
      </w:r>
      <w:r w:rsidRPr="008132D3">
        <w:t xml:space="preserve"> from reporting health </w:t>
      </w:r>
      <w:r w:rsidRPr="008132D3">
        <w:lastRenderedPageBreak/>
        <w:t>related debt to credit reporting agencies</w:t>
      </w:r>
      <w:r w:rsidR="007D3128">
        <w:t xml:space="preserve"> and</w:t>
      </w:r>
      <w:r w:rsidR="00C831E3">
        <w:t xml:space="preserve"> advised there may have been a change based on the </w:t>
      </w:r>
      <w:r w:rsidR="007D3128">
        <w:t xml:space="preserve">debt </w:t>
      </w:r>
      <w:r w:rsidR="00C831E3">
        <w:t xml:space="preserve">amount.  Chip Decker commented the work to collect old, outstanding debt may not be worth the effort, explaining how </w:t>
      </w:r>
      <w:r w:rsidR="00303FF3">
        <w:t xml:space="preserve">it represents </w:t>
      </w:r>
      <w:r w:rsidR="00C831E3">
        <w:t xml:space="preserve">less than $200,000 of RAA’s revenue.  Joey Trapani asked </w:t>
      </w:r>
      <w:r w:rsidR="00303FF3">
        <w:t>what</w:t>
      </w:r>
      <w:r w:rsidR="00C831E3">
        <w:t xml:space="preserve"> percentage RAA’s outstanding collections represents, to which Chip Decker responded RAA brings in </w:t>
      </w:r>
      <w:r w:rsidR="00303FF3">
        <w:t xml:space="preserve">approximately </w:t>
      </w:r>
      <w:r w:rsidR="00C831E3">
        <w:t>$16 million in revenue</w:t>
      </w:r>
      <w:r w:rsidR="00303FF3">
        <w:t xml:space="preserve"> </w:t>
      </w:r>
      <w:r w:rsidR="007D3128">
        <w:t xml:space="preserve">so </w:t>
      </w:r>
      <w:r w:rsidR="00595B4F">
        <w:t>it is approximately</w:t>
      </w:r>
      <w:r w:rsidR="00303FF3">
        <w:t xml:space="preserve"> 1.25%.</w:t>
      </w:r>
      <w:r w:rsidR="007803A1">
        <w:t xml:space="preserve">  Chip Decker stated EMS/MC, RAA’s outside billing company, make</w:t>
      </w:r>
      <w:r w:rsidR="00595B4F">
        <w:t>s</w:t>
      </w:r>
      <w:r w:rsidR="007803A1">
        <w:t xml:space="preserve"> every effort to collect on all </w:t>
      </w:r>
      <w:r w:rsidR="00595B4F">
        <w:t xml:space="preserve">old </w:t>
      </w:r>
      <w:r w:rsidR="007803A1">
        <w:t xml:space="preserve">accounts before they are turned over to the collection agency.  Mark Hickman asked who proposed the change to debt collection practices, to which Terone Green responded it was </w:t>
      </w:r>
      <w:r w:rsidR="00595B4F">
        <w:t>done</w:t>
      </w:r>
      <w:r w:rsidR="007803A1">
        <w:t xml:space="preserve"> at the federal level.</w:t>
      </w:r>
    </w:p>
    <w:p w14:paraId="4BBCD5B4" w14:textId="265F28D8" w:rsidR="007803A1" w:rsidRDefault="007803A1" w:rsidP="005B2A0F">
      <w:pPr>
        <w:tabs>
          <w:tab w:val="left" w:pos="270"/>
        </w:tabs>
        <w:ind w:left="180"/>
        <w:contextualSpacing/>
        <w:jc w:val="both"/>
      </w:pPr>
    </w:p>
    <w:p w14:paraId="05207979" w14:textId="561BB134" w:rsidR="007803A1" w:rsidRPr="00C65D19" w:rsidRDefault="007803A1" w:rsidP="005B2A0F">
      <w:pPr>
        <w:tabs>
          <w:tab w:val="left" w:pos="270"/>
        </w:tabs>
        <w:ind w:left="180"/>
        <w:contextualSpacing/>
        <w:jc w:val="both"/>
      </w:pPr>
      <w:r>
        <w:t xml:space="preserve">Chip Decker referred the Board to Page B1 of today’s meeting packet, which contained the proposed evaluation criteria for the issuance of the Health Benefits Package RFP.  He explained Board approval of the </w:t>
      </w:r>
      <w:r w:rsidR="00595B4F">
        <w:t xml:space="preserve">evaluation </w:t>
      </w:r>
      <w:r>
        <w:t>criteria was necessary before the RFP can be finalized.</w:t>
      </w:r>
    </w:p>
    <w:p w14:paraId="2FF119FE" w14:textId="2120B5DA" w:rsidR="004B7309" w:rsidRPr="00C65D19" w:rsidRDefault="007A1969" w:rsidP="007A1969">
      <w:pPr>
        <w:tabs>
          <w:tab w:val="left" w:pos="270"/>
        </w:tabs>
        <w:ind w:left="180"/>
        <w:contextualSpacing/>
        <w:jc w:val="both"/>
      </w:pPr>
      <w:r w:rsidRPr="00C65D19">
        <w:t xml:space="preserve">  </w:t>
      </w:r>
    </w:p>
    <w:p w14:paraId="6119BFD4" w14:textId="77777777" w:rsidR="007A1969" w:rsidRPr="00C65D19" w:rsidRDefault="007A1969" w:rsidP="007A1969">
      <w:pPr>
        <w:ind w:left="180"/>
        <w:contextualSpacing/>
        <w:jc w:val="both"/>
      </w:pPr>
      <w:r w:rsidRPr="00C65D19">
        <w:rPr>
          <w:b/>
        </w:rPr>
        <w:t xml:space="preserve">Motion Passed:  </w:t>
      </w:r>
      <w:r w:rsidRPr="00C65D19">
        <w:t>The votes were recorded as follows:</w:t>
      </w:r>
    </w:p>
    <w:p w14:paraId="33E10AFF" w14:textId="143852B7" w:rsidR="007A1969" w:rsidRPr="00C65D19" w:rsidRDefault="007A1969" w:rsidP="007A1969">
      <w:pPr>
        <w:ind w:left="180" w:firstLine="1710"/>
        <w:contextualSpacing/>
        <w:jc w:val="both"/>
        <w:rPr>
          <w:b/>
        </w:rPr>
      </w:pPr>
      <w:r w:rsidRPr="00C65D19">
        <w:rPr>
          <w:b/>
          <w:u w:val="single"/>
        </w:rPr>
        <w:t>Ayes:</w:t>
      </w:r>
      <w:r w:rsidRPr="00C65D19">
        <w:rPr>
          <w:b/>
        </w:rPr>
        <w:tab/>
      </w:r>
      <w:r w:rsidRPr="00C65D19">
        <w:rPr>
          <w:b/>
        </w:rPr>
        <w:tab/>
      </w:r>
      <w:r w:rsidRPr="00C65D19">
        <w:rPr>
          <w:b/>
        </w:rPr>
        <w:tab/>
      </w:r>
      <w:r w:rsidRPr="00C65D19">
        <w:rPr>
          <w:b/>
        </w:rPr>
        <w:tab/>
      </w:r>
      <w:r w:rsidRPr="00C65D19">
        <w:rPr>
          <w:b/>
          <w:u w:val="single"/>
        </w:rPr>
        <w:t>Nays:</w:t>
      </w:r>
      <w:r w:rsidRPr="00C65D19">
        <w:rPr>
          <w:b/>
        </w:rPr>
        <w:tab/>
      </w:r>
      <w:r w:rsidRPr="00C65D19">
        <w:rPr>
          <w:b/>
        </w:rPr>
        <w:tab/>
      </w:r>
      <w:r w:rsidR="00C06BAC" w:rsidRPr="00C65D19">
        <w:rPr>
          <w:b/>
        </w:rPr>
        <w:tab/>
      </w:r>
    </w:p>
    <w:p w14:paraId="2CECEB00" w14:textId="478F6D57" w:rsidR="00F83D90" w:rsidRDefault="00F83D90" w:rsidP="007A1969">
      <w:pPr>
        <w:ind w:left="180" w:firstLine="1710"/>
      </w:pPr>
      <w:r>
        <w:t>Julia Hammond</w:t>
      </w:r>
      <w:r>
        <w:tab/>
      </w:r>
      <w:r>
        <w:tab/>
      </w:r>
      <w:r>
        <w:tab/>
        <w:t>None</w:t>
      </w:r>
    </w:p>
    <w:p w14:paraId="4769FC68" w14:textId="06A0010E" w:rsidR="00DD0881" w:rsidRDefault="00DD0881" w:rsidP="007A1969">
      <w:pPr>
        <w:ind w:left="180" w:firstLine="1710"/>
      </w:pPr>
      <w:r>
        <w:t>Drew Walker</w:t>
      </w:r>
    </w:p>
    <w:p w14:paraId="4D31B44F" w14:textId="72217342" w:rsidR="00F83D90" w:rsidRDefault="00F83D90" w:rsidP="007A1969">
      <w:pPr>
        <w:ind w:left="180" w:firstLine="1710"/>
      </w:pPr>
      <w:r>
        <w:t>Weet Baldwin</w:t>
      </w:r>
    </w:p>
    <w:p w14:paraId="30F8C4F1" w14:textId="5EB31953" w:rsidR="00C06BAC" w:rsidRDefault="00A6257B" w:rsidP="007A1969">
      <w:pPr>
        <w:ind w:left="180" w:firstLine="1710"/>
      </w:pPr>
      <w:r>
        <w:t>Kirk Roberts</w:t>
      </w:r>
    </w:p>
    <w:p w14:paraId="17DF7B2B" w14:textId="6CA4BAD2" w:rsidR="00DD0881" w:rsidRDefault="00DD0881" w:rsidP="007A1969">
      <w:pPr>
        <w:ind w:left="180" w:firstLine="1710"/>
      </w:pPr>
      <w:r>
        <w:t>Mark Hickman</w:t>
      </w:r>
    </w:p>
    <w:p w14:paraId="7CAA97CA" w14:textId="0C580077" w:rsidR="00A6257B" w:rsidRDefault="00A6257B" w:rsidP="00A6257B">
      <w:pPr>
        <w:ind w:firstLine="1890"/>
      </w:pPr>
      <w:r>
        <w:t>Marilyn West</w:t>
      </w:r>
    </w:p>
    <w:p w14:paraId="34989174" w14:textId="445F1FE5" w:rsidR="00DD0881" w:rsidRDefault="00DD0881" w:rsidP="00A6257B">
      <w:pPr>
        <w:ind w:firstLine="1890"/>
      </w:pPr>
      <w:r>
        <w:t>Letitia Shelton</w:t>
      </w:r>
    </w:p>
    <w:p w14:paraId="34D21DDD" w14:textId="435525D1" w:rsidR="00F83D90" w:rsidRDefault="00F83D90" w:rsidP="00A6257B">
      <w:pPr>
        <w:ind w:firstLine="1890"/>
      </w:pPr>
      <w:r>
        <w:t>Reva Trammell</w:t>
      </w:r>
    </w:p>
    <w:p w14:paraId="253428B0" w14:textId="7CB7DE25" w:rsidR="00A6257B" w:rsidRDefault="00A6257B" w:rsidP="00A6257B">
      <w:pPr>
        <w:ind w:firstLine="1890"/>
      </w:pPr>
      <w:r>
        <w:t>Joey Trapani</w:t>
      </w:r>
    </w:p>
    <w:p w14:paraId="0BDBF655" w14:textId="7119900B" w:rsidR="00A6257B" w:rsidRPr="00C65D19" w:rsidRDefault="00A6257B" w:rsidP="00A6257B">
      <w:pPr>
        <w:ind w:firstLine="1890"/>
      </w:pPr>
    </w:p>
    <w:p w14:paraId="52A81E34" w14:textId="77777777" w:rsidR="00BF1FC4" w:rsidRPr="00C65D19" w:rsidRDefault="00BF1FC4" w:rsidP="007A1969">
      <w:pPr>
        <w:ind w:left="180" w:firstLine="1710"/>
      </w:pPr>
    </w:p>
    <w:p w14:paraId="61F33B86" w14:textId="77777777" w:rsidR="00ED544B" w:rsidRPr="00C65D19" w:rsidRDefault="00853792" w:rsidP="00ED544B">
      <w:pPr>
        <w:numPr>
          <w:ilvl w:val="0"/>
          <w:numId w:val="1"/>
        </w:numPr>
        <w:contextualSpacing/>
        <w:jc w:val="both"/>
        <w:rPr>
          <w:b/>
        </w:rPr>
      </w:pPr>
      <w:r w:rsidRPr="00C65D19">
        <w:rPr>
          <w:b/>
        </w:rPr>
        <w:t>COMMITTEE REPORTS</w:t>
      </w:r>
    </w:p>
    <w:p w14:paraId="5FF342CF" w14:textId="1E5CACC5" w:rsidR="00992DE0" w:rsidRDefault="00992DE0" w:rsidP="00992DE0">
      <w:pPr>
        <w:numPr>
          <w:ilvl w:val="1"/>
          <w:numId w:val="1"/>
        </w:numPr>
        <w:tabs>
          <w:tab w:val="clear" w:pos="360"/>
          <w:tab w:val="num" w:pos="630"/>
        </w:tabs>
        <w:ind w:hanging="180"/>
        <w:contextualSpacing/>
        <w:jc w:val="both"/>
      </w:pPr>
      <w:r w:rsidRPr="00BB230D">
        <w:rPr>
          <w:b/>
          <w:bCs/>
        </w:rPr>
        <w:t>Operations &amp; Clinical:</w:t>
      </w:r>
      <w:r>
        <w:t xml:space="preserve">  Ryan Martinette reported the following:</w:t>
      </w:r>
    </w:p>
    <w:p w14:paraId="368E8889" w14:textId="3961DBED" w:rsidR="00EC6F4E" w:rsidRDefault="00CC30B0" w:rsidP="00992DE0">
      <w:pPr>
        <w:numPr>
          <w:ilvl w:val="0"/>
          <w:numId w:val="43"/>
        </w:numPr>
        <w:ind w:left="1080" w:hanging="450"/>
        <w:contextualSpacing/>
        <w:jc w:val="both"/>
      </w:pPr>
      <w:r>
        <w:t xml:space="preserve">The Committee met on </w:t>
      </w:r>
      <w:r w:rsidR="00381BA7">
        <w:t>August</w:t>
      </w:r>
      <w:r>
        <w:t xml:space="preserve"> 14</w:t>
      </w:r>
      <w:r w:rsidRPr="00CC30B0">
        <w:rPr>
          <w:vertAlign w:val="superscript"/>
        </w:rPr>
        <w:t>th</w:t>
      </w:r>
      <w:r w:rsidR="00EC6F4E">
        <w:t xml:space="preserve">, at which time, a status update on the acquisition of the chase cars was provided.  RAA </w:t>
      </w:r>
      <w:r w:rsidR="00FA4071">
        <w:t xml:space="preserve">is scheduled </w:t>
      </w:r>
      <w:r w:rsidR="00EC6F4E">
        <w:t xml:space="preserve">to take delivery </w:t>
      </w:r>
      <w:r w:rsidR="00FA4071">
        <w:t>in September but this may</w:t>
      </w:r>
      <w:r w:rsidR="00EC6F4E">
        <w:t xml:space="preserve"> </w:t>
      </w:r>
      <w:r w:rsidR="00FA4071">
        <w:t>be delayed</w:t>
      </w:r>
      <w:r w:rsidR="00EC6F4E">
        <w:t xml:space="preserve"> due to several manufacturer recalls that must first be addressed. </w:t>
      </w:r>
    </w:p>
    <w:p w14:paraId="57402EE4" w14:textId="325147A6" w:rsidR="00992DE0" w:rsidRDefault="00FA4071" w:rsidP="00992DE0">
      <w:pPr>
        <w:numPr>
          <w:ilvl w:val="0"/>
          <w:numId w:val="43"/>
        </w:numPr>
        <w:ind w:left="1080" w:hanging="450"/>
        <w:contextualSpacing/>
        <w:jc w:val="both"/>
      </w:pPr>
      <w:r>
        <w:t xml:space="preserve">System compliance was 93.13% for May, 91.48% for June, and 90.49% for July.  </w:t>
      </w:r>
      <w:r w:rsidR="009806BB">
        <w:t xml:space="preserve">RAA continues working </w:t>
      </w:r>
      <w:r w:rsidR="001D2F94">
        <w:t>diligently</w:t>
      </w:r>
      <w:r w:rsidR="009806BB">
        <w:t xml:space="preserve"> to maintain adherence to response time targets since </w:t>
      </w:r>
      <w:r w:rsidR="00853BE3">
        <w:t>re</w:t>
      </w:r>
      <w:r w:rsidR="009806BB">
        <w:t>gaining system compliance back in February.</w:t>
      </w:r>
    </w:p>
    <w:p w14:paraId="470011A0" w14:textId="675C8B31" w:rsidR="00EC6F4E" w:rsidRDefault="009806BB" w:rsidP="00992DE0">
      <w:pPr>
        <w:numPr>
          <w:ilvl w:val="0"/>
          <w:numId w:val="43"/>
        </w:numPr>
        <w:ind w:left="1080" w:hanging="450"/>
        <w:contextualSpacing/>
        <w:jc w:val="both"/>
      </w:pPr>
      <w:r>
        <w:t xml:space="preserve">RAA is beginning to use </w:t>
      </w:r>
      <w:proofErr w:type="spellStart"/>
      <w:r>
        <w:t>FirstWatch</w:t>
      </w:r>
      <w:proofErr w:type="spellEnd"/>
      <w:r>
        <w:t xml:space="preserve">® demand analysis and scheduling modules to further enhance system efficiency.  </w:t>
      </w:r>
      <w:proofErr w:type="spellStart"/>
      <w:r>
        <w:t>FirstWatch</w:t>
      </w:r>
      <w:proofErr w:type="spellEnd"/>
      <w:r>
        <w:t>® is a platform that securely captures, t</w:t>
      </w:r>
      <w:r w:rsidR="000A1ACF">
        <w:t>r</w:t>
      </w:r>
      <w:r>
        <w:t>anslates and transmits information about 9-1-1 callers, patients and systems via their triggers</w:t>
      </w:r>
      <w:r w:rsidR="005D40A8">
        <w:t>,</w:t>
      </w:r>
      <w:r>
        <w:t xml:space="preserve"> all in real-time.  </w:t>
      </w:r>
    </w:p>
    <w:p w14:paraId="1475411D" w14:textId="1D8E0E91" w:rsidR="001E0FD0" w:rsidRDefault="001E0FD0" w:rsidP="00992DE0">
      <w:pPr>
        <w:numPr>
          <w:ilvl w:val="0"/>
          <w:numId w:val="43"/>
        </w:numPr>
        <w:ind w:left="1080" w:hanging="450"/>
        <w:contextualSpacing/>
        <w:jc w:val="both"/>
      </w:pPr>
      <w:r>
        <w:t>Ambulance availability continues to be the most challenging constraint followed by staffing limitations on specific days of the week.  In September, RAA will be onboarding four additional non-emergency transport (NET) providers and 1</w:t>
      </w:r>
      <w:r w:rsidR="00595B4F">
        <w:t>8</w:t>
      </w:r>
      <w:r>
        <w:t xml:space="preserve"> EMT Cadets.</w:t>
      </w:r>
    </w:p>
    <w:p w14:paraId="65AA6D13" w14:textId="13997C7C" w:rsidR="009806BB" w:rsidRDefault="009806BB" w:rsidP="00992DE0">
      <w:pPr>
        <w:numPr>
          <w:ilvl w:val="0"/>
          <w:numId w:val="43"/>
        </w:numPr>
        <w:ind w:left="1080" w:hanging="450"/>
        <w:contextualSpacing/>
        <w:jc w:val="both"/>
      </w:pPr>
      <w:r>
        <w:t xml:space="preserve">RAA budgeted $100,000 for its in-house medication exchange kit program.  The program is well within </w:t>
      </w:r>
      <w:r w:rsidR="000D075F">
        <w:t xml:space="preserve">this budget allocation, having spent $22,000.  He reminded the Board RAA received a 50/50 match in grant funding through the State’s Office of EMS’ (OEMS) Rescue Squad Assistance Fund (RSAF).  Kirk Robert asked if the </w:t>
      </w:r>
      <w:r w:rsidR="000D075F">
        <w:lastRenderedPageBreak/>
        <w:t>$22,000 covered the cost of medication</w:t>
      </w:r>
      <w:r w:rsidR="00582AC0">
        <w:t xml:space="preserve"> only</w:t>
      </w:r>
      <w:r w:rsidR="000D075F">
        <w:t xml:space="preserve"> or the administration of the program.  Ryan Martinette </w:t>
      </w:r>
      <w:r w:rsidR="001E0FD0">
        <w:t xml:space="preserve">responded it was </w:t>
      </w:r>
      <w:r w:rsidR="00582AC0">
        <w:t xml:space="preserve">for </w:t>
      </w:r>
      <w:r w:rsidR="001E0FD0">
        <w:t>the purchase of medication.</w:t>
      </w:r>
    </w:p>
    <w:p w14:paraId="68C25B96" w14:textId="632A9422" w:rsidR="00A72027" w:rsidRDefault="00A72027" w:rsidP="00A72027">
      <w:pPr>
        <w:ind w:left="1080"/>
        <w:contextualSpacing/>
        <w:jc w:val="both"/>
      </w:pPr>
      <w:r>
        <w:t xml:space="preserve">  </w:t>
      </w:r>
    </w:p>
    <w:p w14:paraId="5D09DCBF" w14:textId="4241E2A9" w:rsidR="009A012D" w:rsidRDefault="009A012D" w:rsidP="009A012D">
      <w:pPr>
        <w:ind w:firstLine="630"/>
        <w:contextualSpacing/>
        <w:jc w:val="both"/>
      </w:pPr>
      <w:r>
        <w:t xml:space="preserve">Wayne </w:t>
      </w:r>
      <w:proofErr w:type="spellStart"/>
      <w:r>
        <w:t>Harbour</w:t>
      </w:r>
      <w:proofErr w:type="spellEnd"/>
      <w:r>
        <w:t xml:space="preserve"> reported the following:</w:t>
      </w:r>
    </w:p>
    <w:p w14:paraId="2F47A490" w14:textId="15D41595" w:rsidR="00992DE0" w:rsidRDefault="008E1D97" w:rsidP="000A1ACF">
      <w:pPr>
        <w:numPr>
          <w:ilvl w:val="2"/>
          <w:numId w:val="1"/>
        </w:numPr>
        <w:ind w:hanging="450"/>
        <w:contextualSpacing/>
        <w:jc w:val="both"/>
      </w:pPr>
      <w:r>
        <w:t xml:space="preserve">The </w:t>
      </w:r>
      <w:proofErr w:type="spellStart"/>
      <w:r>
        <w:t>FirstWatch</w:t>
      </w:r>
      <w:proofErr w:type="spellEnd"/>
      <w:r>
        <w:t xml:space="preserve">® team should have </w:t>
      </w:r>
      <w:r w:rsidR="006F606D">
        <w:t xml:space="preserve">a first draft of RAA’s shift/FLOT reporting module completed this month.  It will first require testing to ensure accuracy.  RAA’s Data Integrity Committee </w:t>
      </w:r>
      <w:r w:rsidR="00D01160">
        <w:t>provides</w:t>
      </w:r>
      <w:r w:rsidR="006F606D">
        <w:t xml:space="preserve"> information </w:t>
      </w:r>
      <w:r w:rsidR="00582AC0">
        <w:t xml:space="preserve">to the </w:t>
      </w:r>
      <w:proofErr w:type="spellStart"/>
      <w:r w:rsidR="00582AC0">
        <w:t>FirstWatch</w:t>
      </w:r>
      <w:proofErr w:type="spellEnd"/>
      <w:r w:rsidR="00582AC0">
        <w:t>® team f</w:t>
      </w:r>
      <w:r w:rsidR="006F606D">
        <w:t xml:space="preserve">rom RAA’s systems </w:t>
      </w:r>
      <w:r w:rsidR="00582AC0">
        <w:t>such as</w:t>
      </w:r>
      <w:r w:rsidR="006F606D">
        <w:t xml:space="preserve"> the Computer-Aided Dispatch (CAD), phones and radios.</w:t>
      </w:r>
    </w:p>
    <w:p w14:paraId="035CC2CB" w14:textId="33FD0454" w:rsidR="006F606D" w:rsidRDefault="006F606D" w:rsidP="006F606D">
      <w:pPr>
        <w:numPr>
          <w:ilvl w:val="2"/>
          <w:numId w:val="1"/>
        </w:numPr>
        <w:ind w:hanging="450"/>
        <w:contextualSpacing/>
        <w:jc w:val="both"/>
      </w:pPr>
      <w:r>
        <w:t xml:space="preserve">The focus on RAA’s providers and a </w:t>
      </w:r>
      <w:r w:rsidR="00595B4F">
        <w:t xml:space="preserve">strong </w:t>
      </w:r>
      <w:r>
        <w:t xml:space="preserve">wellness program continue to be a top priority.  In July, RAA hosted </w:t>
      </w:r>
      <w:r w:rsidRPr="006F606D">
        <w:rPr>
          <w:i/>
          <w:iCs/>
        </w:rPr>
        <w:t>Struggle Well</w:t>
      </w:r>
      <w:r>
        <w:t xml:space="preserve">, a prevention-focused program based on posttraumatic growth, in partnership with the Richmond Police Department.  </w:t>
      </w:r>
      <w:r w:rsidR="00BB2B66">
        <w:t>The program was very well received by both</w:t>
      </w:r>
      <w:r>
        <w:t xml:space="preserve"> RAA providers and RPD officers</w:t>
      </w:r>
      <w:r w:rsidR="00BB2B66">
        <w:t xml:space="preserve">.  </w:t>
      </w:r>
      <w:r w:rsidR="001E6AC4">
        <w:t>Plans are underway</w:t>
      </w:r>
      <w:r w:rsidR="00BB2B66">
        <w:t xml:space="preserve"> to offer the course to Critical Incident Stress Management (CISM)</w:t>
      </w:r>
      <w:r>
        <w:t xml:space="preserve"> </w:t>
      </w:r>
      <w:r w:rsidR="001E6AC4">
        <w:t>and Peer Support teams.  Other agencies have contacted RAA about the course as well.</w:t>
      </w:r>
    </w:p>
    <w:p w14:paraId="1F8C019A" w14:textId="7495C6AB" w:rsidR="006F606D" w:rsidRDefault="001E6AC4" w:rsidP="000A1ACF">
      <w:pPr>
        <w:numPr>
          <w:ilvl w:val="2"/>
          <w:numId w:val="1"/>
        </w:numPr>
        <w:ind w:hanging="450"/>
        <w:contextualSpacing/>
        <w:jc w:val="both"/>
      </w:pPr>
      <w:r>
        <w:t xml:space="preserve">RAA providers have completed training for the use of AI-generated narratives on electronic </w:t>
      </w:r>
      <w:r w:rsidR="00595B4F">
        <w:t>P</w:t>
      </w:r>
      <w:r>
        <w:t xml:space="preserve">atient </w:t>
      </w:r>
      <w:r w:rsidR="00595B4F">
        <w:t>C</w:t>
      </w:r>
      <w:r>
        <w:t xml:space="preserve">are </w:t>
      </w:r>
      <w:r w:rsidR="00595B4F">
        <w:t>R</w:t>
      </w:r>
      <w:r>
        <w:t>eports (</w:t>
      </w:r>
      <w:proofErr w:type="spellStart"/>
      <w:r>
        <w:t>ePCR’s</w:t>
      </w:r>
      <w:proofErr w:type="spellEnd"/>
      <w:r>
        <w:t xml:space="preserve">) </w:t>
      </w:r>
      <w:r w:rsidR="00595B4F">
        <w:t>which</w:t>
      </w:r>
      <w:r>
        <w:t xml:space="preserve"> was recently implemented in the field.  The provider chooses the </w:t>
      </w:r>
      <w:r w:rsidR="0010223C">
        <w:t>appropriate</w:t>
      </w:r>
      <w:r>
        <w:t xml:space="preserve"> selection</w:t>
      </w:r>
      <w:r w:rsidR="0010223C">
        <w:t>(</w:t>
      </w:r>
      <w:r>
        <w:t>s</w:t>
      </w:r>
      <w:r w:rsidR="0010223C">
        <w:t>)</w:t>
      </w:r>
      <w:r>
        <w:t xml:space="preserve"> of care </w:t>
      </w:r>
      <w:r w:rsidR="0010223C">
        <w:t xml:space="preserve">administered </w:t>
      </w:r>
      <w:r>
        <w:t xml:space="preserve">and the narrative is then created based on those selections.  This has taken stress off of crews and provides time-saving benefits as well.  </w:t>
      </w:r>
    </w:p>
    <w:p w14:paraId="537DEC94" w14:textId="3C5BB139" w:rsidR="001E6AC4" w:rsidRDefault="001E6AC4" w:rsidP="000A1ACF">
      <w:pPr>
        <w:numPr>
          <w:ilvl w:val="2"/>
          <w:numId w:val="1"/>
        </w:numPr>
        <w:ind w:hanging="450"/>
        <w:contextualSpacing/>
        <w:jc w:val="both"/>
      </w:pPr>
      <w:r>
        <w:t xml:space="preserve">RAA’s Safety &amp; Risk Manager continues to focus on education for </w:t>
      </w:r>
      <w:r w:rsidR="0010223C">
        <w:t xml:space="preserve">promoting </w:t>
      </w:r>
      <w:r>
        <w:t xml:space="preserve">provider injury reduction </w:t>
      </w:r>
      <w:r w:rsidR="00595B4F">
        <w:t>to</w:t>
      </w:r>
      <w:r>
        <w:t xml:space="preserve"> include how to properly lift a patient.  </w:t>
      </w:r>
    </w:p>
    <w:p w14:paraId="793C6636" w14:textId="77777777" w:rsidR="001E6AC4" w:rsidRDefault="001E6AC4" w:rsidP="001E6AC4">
      <w:pPr>
        <w:contextualSpacing/>
        <w:jc w:val="both"/>
      </w:pPr>
    </w:p>
    <w:p w14:paraId="6EA8A5AC" w14:textId="77777777" w:rsidR="00381BA7" w:rsidRDefault="00381BA7" w:rsidP="00381BA7">
      <w:pPr>
        <w:contextualSpacing/>
        <w:jc w:val="both"/>
        <w:rPr>
          <w:b/>
          <w:bCs/>
        </w:rPr>
      </w:pPr>
    </w:p>
    <w:p w14:paraId="23721005" w14:textId="56E8A3E8" w:rsidR="00992DE0" w:rsidRPr="00992DE0" w:rsidRDefault="00992DE0" w:rsidP="00992DE0">
      <w:pPr>
        <w:numPr>
          <w:ilvl w:val="0"/>
          <w:numId w:val="1"/>
        </w:numPr>
        <w:contextualSpacing/>
        <w:jc w:val="both"/>
        <w:rPr>
          <w:b/>
          <w:bCs/>
        </w:rPr>
      </w:pPr>
      <w:r w:rsidRPr="00992DE0">
        <w:rPr>
          <w:b/>
          <w:bCs/>
        </w:rPr>
        <w:t>STAFF REPORTS</w:t>
      </w:r>
    </w:p>
    <w:p w14:paraId="12105045" w14:textId="6841887A" w:rsidR="001E6AC4" w:rsidRPr="00B20906" w:rsidRDefault="001E6AC4" w:rsidP="002A131F">
      <w:pPr>
        <w:ind w:left="810" w:hanging="630"/>
        <w:contextualSpacing/>
        <w:jc w:val="both"/>
        <w:rPr>
          <w:bCs/>
        </w:rPr>
      </w:pPr>
      <w:bookmarkStart w:id="0" w:name="_Hlk199401532"/>
      <w:r>
        <w:rPr>
          <w:b/>
        </w:rPr>
        <w:t>Chief Administrative Officer’s Report:</w:t>
      </w:r>
      <w:r w:rsidRPr="00B20906">
        <w:rPr>
          <w:bCs/>
        </w:rPr>
        <w:t xml:space="preserve">  Terone Green reported the following:</w:t>
      </w:r>
    </w:p>
    <w:p w14:paraId="351D9C71" w14:textId="03E75745" w:rsidR="001E6AC4" w:rsidRPr="00B20906" w:rsidRDefault="00B20906" w:rsidP="00B20906">
      <w:pPr>
        <w:numPr>
          <w:ilvl w:val="2"/>
          <w:numId w:val="1"/>
        </w:numPr>
        <w:tabs>
          <w:tab w:val="clear" w:pos="1080"/>
          <w:tab w:val="num" w:pos="630"/>
        </w:tabs>
        <w:ind w:left="630" w:hanging="450"/>
        <w:contextualSpacing/>
        <w:jc w:val="both"/>
        <w:rPr>
          <w:b/>
        </w:rPr>
      </w:pPr>
      <w:r>
        <w:rPr>
          <w:bCs/>
        </w:rPr>
        <w:t>RAA is over one year into its contract with EMS/MC for billing services, commenting things are running smoothly.</w:t>
      </w:r>
    </w:p>
    <w:p w14:paraId="5D0B97D4" w14:textId="5B69F178" w:rsidR="00B20906" w:rsidRPr="00B20906" w:rsidRDefault="00B20906" w:rsidP="00B20906">
      <w:pPr>
        <w:numPr>
          <w:ilvl w:val="2"/>
          <w:numId w:val="1"/>
        </w:numPr>
        <w:tabs>
          <w:tab w:val="clear" w:pos="1080"/>
          <w:tab w:val="num" w:pos="630"/>
        </w:tabs>
        <w:ind w:left="630" w:hanging="450"/>
        <w:contextualSpacing/>
        <w:jc w:val="both"/>
        <w:rPr>
          <w:b/>
        </w:rPr>
      </w:pPr>
      <w:r>
        <w:rPr>
          <w:bCs/>
        </w:rPr>
        <w:t xml:space="preserve">RAA recently hired a Compliance Analyst.  </w:t>
      </w:r>
    </w:p>
    <w:p w14:paraId="0A616FA0" w14:textId="597EFE56" w:rsidR="00B20906" w:rsidRPr="00B20906" w:rsidRDefault="00B20906" w:rsidP="00B20906">
      <w:pPr>
        <w:numPr>
          <w:ilvl w:val="2"/>
          <w:numId w:val="1"/>
        </w:numPr>
        <w:tabs>
          <w:tab w:val="clear" w:pos="1080"/>
          <w:tab w:val="num" w:pos="630"/>
        </w:tabs>
        <w:ind w:left="630" w:hanging="450"/>
        <w:contextualSpacing/>
        <w:jc w:val="both"/>
        <w:rPr>
          <w:b/>
        </w:rPr>
      </w:pPr>
      <w:r>
        <w:rPr>
          <w:bCs/>
        </w:rPr>
        <w:t>A few office moves recently took place to help promote workflow efficiency and improve collaboration.</w:t>
      </w:r>
    </w:p>
    <w:p w14:paraId="77F00E64" w14:textId="1A204019" w:rsidR="00B20906" w:rsidRDefault="00B20906" w:rsidP="00B20906">
      <w:pPr>
        <w:contextualSpacing/>
        <w:jc w:val="both"/>
        <w:rPr>
          <w:bCs/>
        </w:rPr>
      </w:pPr>
    </w:p>
    <w:p w14:paraId="6247ADE9" w14:textId="17E2DCB9" w:rsidR="00B20906" w:rsidRDefault="00B20906" w:rsidP="00B20906">
      <w:pPr>
        <w:ind w:left="270" w:hanging="90"/>
        <w:contextualSpacing/>
        <w:jc w:val="both"/>
        <w:rPr>
          <w:bCs/>
        </w:rPr>
      </w:pPr>
      <w:r>
        <w:rPr>
          <w:b/>
        </w:rPr>
        <w:t>Chief Human Resources Officer:</w:t>
      </w:r>
      <w:r w:rsidRPr="00B20906">
        <w:rPr>
          <w:bCs/>
        </w:rPr>
        <w:t xml:space="preserve">  Angel Dove reported the following:</w:t>
      </w:r>
    </w:p>
    <w:p w14:paraId="0E411ECE" w14:textId="77777777" w:rsidR="006A1BE2" w:rsidRDefault="003802AA" w:rsidP="003802AA">
      <w:pPr>
        <w:numPr>
          <w:ilvl w:val="3"/>
          <w:numId w:val="1"/>
        </w:numPr>
        <w:ind w:left="630" w:hanging="450"/>
        <w:contextualSpacing/>
        <w:jc w:val="both"/>
        <w:rPr>
          <w:bCs/>
        </w:rPr>
      </w:pPr>
      <w:r w:rsidRPr="003802AA">
        <w:rPr>
          <w:bCs/>
        </w:rPr>
        <w:t>On September 8</w:t>
      </w:r>
      <w:r w:rsidRPr="003802AA">
        <w:rPr>
          <w:bCs/>
          <w:vertAlign w:val="superscript"/>
        </w:rPr>
        <w:t>th</w:t>
      </w:r>
      <w:r>
        <w:rPr>
          <w:bCs/>
        </w:rPr>
        <w:t>, RAA will hold New Employee Orientation (NEO)</w:t>
      </w:r>
      <w:r w:rsidR="002D493B">
        <w:rPr>
          <w:bCs/>
        </w:rPr>
        <w:t xml:space="preserve"> with 18 EMS Cadets in attendance</w:t>
      </w:r>
      <w:r w:rsidR="006A1BE2">
        <w:rPr>
          <w:bCs/>
        </w:rPr>
        <w:t xml:space="preserve">.  There are currently 187 applications for EMS Cadet.  </w:t>
      </w:r>
    </w:p>
    <w:p w14:paraId="19F32ED0" w14:textId="77777777" w:rsidR="006A1BE2" w:rsidRDefault="002D493B" w:rsidP="003802AA">
      <w:pPr>
        <w:numPr>
          <w:ilvl w:val="3"/>
          <w:numId w:val="1"/>
        </w:numPr>
        <w:ind w:left="630" w:hanging="450"/>
        <w:contextualSpacing/>
        <w:jc w:val="both"/>
        <w:rPr>
          <w:bCs/>
        </w:rPr>
      </w:pPr>
      <w:r>
        <w:rPr>
          <w:bCs/>
        </w:rPr>
        <w:t>Last week, f</w:t>
      </w:r>
      <w:r w:rsidR="006A1BE2">
        <w:rPr>
          <w:bCs/>
        </w:rPr>
        <w:t xml:space="preserve">our providers were promoted to Paramedics.  </w:t>
      </w:r>
    </w:p>
    <w:p w14:paraId="38A9EA8C" w14:textId="39D0D1F4" w:rsidR="006A1BE2" w:rsidRDefault="006A1BE2" w:rsidP="003802AA">
      <w:pPr>
        <w:numPr>
          <w:ilvl w:val="3"/>
          <w:numId w:val="1"/>
        </w:numPr>
        <w:ind w:left="630" w:hanging="450"/>
        <w:contextualSpacing/>
        <w:jc w:val="both"/>
        <w:rPr>
          <w:bCs/>
        </w:rPr>
      </w:pPr>
      <w:r>
        <w:rPr>
          <w:bCs/>
        </w:rPr>
        <w:t xml:space="preserve">RAA is pleased to announce </w:t>
      </w:r>
      <w:r w:rsidR="00C05356">
        <w:rPr>
          <w:bCs/>
        </w:rPr>
        <w:t>its</w:t>
      </w:r>
      <w:r>
        <w:rPr>
          <w:bCs/>
        </w:rPr>
        <w:t xml:space="preserve"> current retention rate is 76.11%.  </w:t>
      </w:r>
    </w:p>
    <w:p w14:paraId="35655E44" w14:textId="556172A2" w:rsidR="006A1BE2" w:rsidRDefault="006A1BE2" w:rsidP="006A1BE2">
      <w:pPr>
        <w:contextualSpacing/>
        <w:jc w:val="both"/>
        <w:rPr>
          <w:bCs/>
        </w:rPr>
      </w:pPr>
    </w:p>
    <w:p w14:paraId="16779449" w14:textId="25E1A9A0" w:rsidR="006A1BE2" w:rsidRPr="003802AA" w:rsidRDefault="006A1BE2" w:rsidP="00C05356">
      <w:pPr>
        <w:ind w:firstLine="180"/>
        <w:contextualSpacing/>
        <w:jc w:val="both"/>
        <w:rPr>
          <w:bCs/>
        </w:rPr>
      </w:pPr>
      <w:r w:rsidRPr="00C05356">
        <w:rPr>
          <w:b/>
          <w:u w:val="single"/>
        </w:rPr>
        <w:t>Note:</w:t>
      </w:r>
      <w:r>
        <w:rPr>
          <w:bCs/>
        </w:rPr>
        <w:t xml:space="preserve">  Odie Donald arrived to the meeting during the Chief Human Resources</w:t>
      </w:r>
      <w:r w:rsidR="001D189E">
        <w:rPr>
          <w:bCs/>
        </w:rPr>
        <w:t xml:space="preserve"> </w:t>
      </w:r>
      <w:r w:rsidR="0028701F">
        <w:rPr>
          <w:bCs/>
        </w:rPr>
        <w:t>Officer’s report.</w:t>
      </w:r>
    </w:p>
    <w:p w14:paraId="539A72AD" w14:textId="77777777" w:rsidR="001E6AC4" w:rsidRDefault="001E6AC4" w:rsidP="002A131F">
      <w:pPr>
        <w:ind w:left="810" w:hanging="630"/>
        <w:contextualSpacing/>
        <w:jc w:val="both"/>
        <w:rPr>
          <w:b/>
        </w:rPr>
      </w:pPr>
    </w:p>
    <w:p w14:paraId="43A1BAF4" w14:textId="0F4CB737" w:rsidR="002A131F" w:rsidRDefault="002A131F" w:rsidP="002A131F">
      <w:pPr>
        <w:ind w:left="810" w:hanging="630"/>
        <w:contextualSpacing/>
        <w:jc w:val="both"/>
      </w:pPr>
      <w:r w:rsidRPr="00C65D19">
        <w:rPr>
          <w:b/>
        </w:rPr>
        <w:t xml:space="preserve">Chief </w:t>
      </w:r>
      <w:r>
        <w:rPr>
          <w:b/>
        </w:rPr>
        <w:t>Executive</w:t>
      </w:r>
      <w:r w:rsidRPr="00C65D19">
        <w:rPr>
          <w:b/>
        </w:rPr>
        <w:t xml:space="preserve"> Officer’s Report:</w:t>
      </w:r>
      <w:r w:rsidRPr="00C65D19">
        <w:t xml:space="preserve">  </w:t>
      </w:r>
      <w:r>
        <w:t>Chip Decker</w:t>
      </w:r>
      <w:r w:rsidRPr="00C65D19">
        <w:t xml:space="preserve"> reported the following:</w:t>
      </w:r>
    </w:p>
    <w:p w14:paraId="0D1D645E" w14:textId="0017230E" w:rsidR="00C05356" w:rsidRDefault="00C33D02" w:rsidP="00C05356">
      <w:pPr>
        <w:numPr>
          <w:ilvl w:val="0"/>
          <w:numId w:val="44"/>
        </w:numPr>
        <w:contextualSpacing/>
        <w:jc w:val="both"/>
      </w:pPr>
      <w:r>
        <w:t xml:space="preserve">No financial reports were included in today’s meeting packet due to the timing of RAA’s annual audit with CliftonLarsonAllen (CLA).  CLA’s onsite review began yesterday and they will be </w:t>
      </w:r>
      <w:r w:rsidR="00810014">
        <w:t>at RAA</w:t>
      </w:r>
      <w:r>
        <w:t xml:space="preserve"> for the week.  June and July month-end reports, along with the FY2025 4</w:t>
      </w:r>
      <w:r w:rsidRPr="00C33D02">
        <w:rPr>
          <w:vertAlign w:val="superscript"/>
        </w:rPr>
        <w:t>th</w:t>
      </w:r>
      <w:r>
        <w:t xml:space="preserve"> quarter financials, will be presented to the Finance Committee at their meeting on September 8</w:t>
      </w:r>
      <w:r w:rsidRPr="00C33D02">
        <w:rPr>
          <w:vertAlign w:val="superscript"/>
        </w:rPr>
        <w:t>th</w:t>
      </w:r>
      <w:r>
        <w:t xml:space="preserve">.  Following, all reports will be distributed to the Board.  </w:t>
      </w:r>
    </w:p>
    <w:p w14:paraId="4C720D07" w14:textId="321078A8" w:rsidR="00C33D02" w:rsidRDefault="00C33D02" w:rsidP="00934FFC">
      <w:pPr>
        <w:numPr>
          <w:ilvl w:val="0"/>
          <w:numId w:val="44"/>
        </w:numPr>
        <w:contextualSpacing/>
        <w:jc w:val="both"/>
      </w:pPr>
      <w:r>
        <w:t>The process for returning Emergency Medical Dispatch (EMD) call-taking</w:t>
      </w:r>
      <w:r w:rsidR="007E5BFB">
        <w:t xml:space="preserve"> to RAA</w:t>
      </w:r>
      <w:r>
        <w:t xml:space="preserve"> is ongoing.  Council is encouraged to assist</w:t>
      </w:r>
      <w:r w:rsidR="007E5BFB">
        <w:t xml:space="preserve"> with the process.  Harm can be caused when calls are miscoded or miscategorized.  The Department of Emergency Communications, </w:t>
      </w:r>
      <w:r w:rsidR="007E5BFB">
        <w:lastRenderedPageBreak/>
        <w:t xml:space="preserve">Preparedness &amp; Response’s </w:t>
      </w:r>
      <w:r w:rsidR="00325AA3">
        <w:t xml:space="preserve">(DECPR) </w:t>
      </w:r>
      <w:r w:rsidR="007E5BFB">
        <w:t xml:space="preserve">union personnel are in favor of EMD call-taking returning to RAA.  Weet Baldwin noted the Operations &amp; Clinical Committee discussed the matter in detail at their meeting last week, adding their support for Chip Decker to move forward with what needs to be done to make the transition happen.  Julia Hammond recalled a Board motion was passed at the May meeting </w:t>
      </w:r>
      <w:r w:rsidR="00325AA3">
        <w:t xml:space="preserve">in support of reassigning it back to RAA.  Chip Decker reminded the Board RAA is </w:t>
      </w:r>
      <w:r w:rsidR="00595B4F">
        <w:t>an Accredited Center of Excellence (ACE)</w:t>
      </w:r>
      <w:r w:rsidR="00325AA3">
        <w:t>, granted by the International Academies of Emergency Dispatch (IAED</w:t>
      </w:r>
      <w:r w:rsidR="002C160C">
        <w:t>)</w:t>
      </w:r>
      <w:r w:rsidR="00325AA3">
        <w:t xml:space="preserve">.  It is the highest distinction an emergency communications center can achieve, demonstrating superior performance in areas like training, quality assurance and adherence to medical dispatch protocols.   Since DECPR took over EMD call-taking, RAA is </w:t>
      </w:r>
      <w:r w:rsidR="00595B4F">
        <w:t>having to make</w:t>
      </w:r>
      <w:r w:rsidR="00325AA3">
        <w:t xml:space="preserve"> double the number of changes in the acuity level of calls.  Julia </w:t>
      </w:r>
      <w:r w:rsidR="00595B4F">
        <w:t xml:space="preserve">Hammond </w:t>
      </w:r>
      <w:r w:rsidR="00325AA3">
        <w:t xml:space="preserve">asked if this also affects the other call-taking disciplines (Fire and Police) to which Chip Decker responded affirmatively.  He confirmed RAA is well-equipped to deal with non-violent, non-suicidal </w:t>
      </w:r>
      <w:r w:rsidR="00D01160">
        <w:t>individuals</w:t>
      </w:r>
      <w:r w:rsidR="00325AA3">
        <w:t xml:space="preserve"> without having to burden the Police Department.  He stated RAA has been working on the duplication of questions callers </w:t>
      </w:r>
      <w:r w:rsidR="002C160C">
        <w:t xml:space="preserve">have been </w:t>
      </w:r>
      <w:r w:rsidR="00325AA3">
        <w:t xml:space="preserve">asked for years, explaining most localities answer the phone, “Police, Fire or EMS/Ambulance?” while DECPR requests the caller’s name, address and phone number.  As part of </w:t>
      </w:r>
      <w:r w:rsidR="00A110DA">
        <w:t xml:space="preserve">the </w:t>
      </w:r>
      <w:r w:rsidR="00325AA3">
        <w:t>accreditation</w:t>
      </w:r>
      <w:r w:rsidR="00A110DA">
        <w:t xml:space="preserve"> requirement</w:t>
      </w:r>
      <w:r w:rsidR="00325AA3">
        <w:t xml:space="preserve">, </w:t>
      </w:r>
      <w:r w:rsidR="00A110DA">
        <w:t xml:space="preserve">RAA must ask these same questions when the caller is conferenced.  Chip Decker suggested DECPR call-takers use the universal standard.  Odie Donald stated that since this is a City Administration matter, they would take the lead on this.  </w:t>
      </w:r>
    </w:p>
    <w:p w14:paraId="73B34E46" w14:textId="112ED8A0" w:rsidR="00E53C77" w:rsidRDefault="002A4255" w:rsidP="00934FFC">
      <w:pPr>
        <w:numPr>
          <w:ilvl w:val="0"/>
          <w:numId w:val="44"/>
        </w:numPr>
        <w:contextualSpacing/>
        <w:jc w:val="both"/>
      </w:pPr>
      <w:r>
        <w:t xml:space="preserve">At the Board’s last meeting, the City’s former Interim-CAO confirmed RAA would be receiving the seven ambulances RAA needs, however, is seems the arrangements were not communicated to the </w:t>
      </w:r>
      <w:r w:rsidR="00595B4F">
        <w:t xml:space="preserve">City’s </w:t>
      </w:r>
      <w:r>
        <w:t>Fleet or Budget Office</w:t>
      </w:r>
      <w:r w:rsidR="00595B4F">
        <w:t>s</w:t>
      </w:r>
      <w:r>
        <w:t xml:space="preserve">.  </w:t>
      </w:r>
      <w:r w:rsidR="00595B4F">
        <w:t>As a result</w:t>
      </w:r>
      <w:r>
        <w:t xml:space="preserve">, RAA’s FY2026 subsidy is severely underfunded.  Currently, it can take anywhere from one to two years to build ambulances and take delivery.  Weet </w:t>
      </w:r>
      <w:r w:rsidR="00D01160">
        <w:t>Baldwin</w:t>
      </w:r>
      <w:r>
        <w:t xml:space="preserve"> commented RAA would lose its place “in line”</w:t>
      </w:r>
      <w:r w:rsidR="00595B4F">
        <w:t xml:space="preserve"> if an order is not placed </w:t>
      </w:r>
      <w:r w:rsidR="002C160C">
        <w:t>soon.</w:t>
      </w:r>
      <w:r>
        <w:t xml:space="preserve">  Reva Trammell expressed concern, adding she was informed the funding for the ambulances for RAA was included in this year’s budget.  Chip Decker referenced his first meeting with Odie Donald yesterday, adding he informed Odie Donald about the matter at that time.  He commented it was refreshing to learn about Odie Donald’s understanding of communication center operations.  Marilyn West commented on the financial impact it would have should RAA lose its place </w:t>
      </w:r>
      <w:r w:rsidR="00595B4F">
        <w:t>in line</w:t>
      </w:r>
      <w:r>
        <w:t xml:space="preserve"> noting there is no guarantee on price.  Chip Decker explained the outlay </w:t>
      </w:r>
      <w:r w:rsidR="007F78BC">
        <w:t>for the City is currently $3.1 million for seven</w:t>
      </w:r>
      <w:r w:rsidR="002C160C">
        <w:t>, fully equipped</w:t>
      </w:r>
      <w:r w:rsidR="007F78BC">
        <w:t xml:space="preserve"> ambulances (to include stretchers and cardiac monitors).  </w:t>
      </w:r>
    </w:p>
    <w:p w14:paraId="54BD5738" w14:textId="548067E9" w:rsidR="00A110DA" w:rsidRDefault="00E53C77" w:rsidP="00934FFC">
      <w:pPr>
        <w:numPr>
          <w:ilvl w:val="0"/>
          <w:numId w:val="44"/>
        </w:numPr>
        <w:contextualSpacing/>
        <w:jc w:val="both"/>
      </w:pPr>
      <w:r>
        <w:t>The RAA Annual Employee Appreciation will take place on Saturday, November 1</w:t>
      </w:r>
      <w:r w:rsidRPr="00E53C77">
        <w:rPr>
          <w:vertAlign w:val="superscript"/>
        </w:rPr>
        <w:t>st</w:t>
      </w:r>
      <w:r>
        <w:t xml:space="preserve">.  Angel Dove added the event would take place from 3:00pm-6:00pm. The Board was requested to save the date with additional details to follow shortly.   </w:t>
      </w:r>
      <w:r w:rsidR="002A4255">
        <w:t xml:space="preserve"> </w:t>
      </w:r>
    </w:p>
    <w:p w14:paraId="5D1F3806" w14:textId="166900C6" w:rsidR="00E53C77" w:rsidRDefault="00AC1903" w:rsidP="00934FFC">
      <w:pPr>
        <w:numPr>
          <w:ilvl w:val="0"/>
          <w:numId w:val="44"/>
        </w:numPr>
        <w:contextualSpacing/>
        <w:jc w:val="both"/>
      </w:pPr>
      <w:r>
        <w:t>Since 2020, the City’s new radio system was set to “go live” by 2025, which has been pushed back to February 2027.  He reminded the Board RAA previously paid for its portion of the project and is included in  the City’s procurement and installation of the new system.  Chip Decker was assured by Stephen Willoughby, Director of DECPR, the installation of RAA’s radio equipment would be completed.</w:t>
      </w:r>
    </w:p>
    <w:p w14:paraId="554F6BB1" w14:textId="484F66F1" w:rsidR="00517DB3" w:rsidRDefault="006A49EE" w:rsidP="00934FFC">
      <w:pPr>
        <w:numPr>
          <w:ilvl w:val="0"/>
          <w:numId w:val="44"/>
        </w:numPr>
        <w:contextualSpacing/>
        <w:jc w:val="both"/>
      </w:pPr>
      <w:r>
        <w:t xml:space="preserve">RAA received notification from the Virginia Department of Health (VDH) they are offering no-cost </w:t>
      </w:r>
      <w:r w:rsidR="002D129C">
        <w:t>n</w:t>
      </w:r>
      <w:r>
        <w:t xml:space="preserve">aloxone to EMS agencies, particularly those in “high and medium” priority areas, with Richmond defined as </w:t>
      </w:r>
      <w:r w:rsidR="00595B4F">
        <w:t xml:space="preserve">a </w:t>
      </w:r>
      <w:r>
        <w:t xml:space="preserve">“medium” priority area.  RAA responses to overdoses </w:t>
      </w:r>
      <w:r w:rsidR="00595B4F">
        <w:t>are</w:t>
      </w:r>
      <w:r>
        <w:t xml:space="preserve"> declining.  </w:t>
      </w:r>
      <w:r w:rsidR="00D01160">
        <w:t>Historically</w:t>
      </w:r>
      <w:r>
        <w:t xml:space="preserve">, overdoses were in the top ten list of call types, however they </w:t>
      </w:r>
      <w:r w:rsidR="001F2413">
        <w:t xml:space="preserve">now </w:t>
      </w:r>
      <w:r>
        <w:t xml:space="preserve">rank twelfth or thirteenth.  This may be attributed to the </w:t>
      </w:r>
      <w:r w:rsidR="00D01160">
        <w:t>availability</w:t>
      </w:r>
      <w:r>
        <w:t xml:space="preserve"> of </w:t>
      </w:r>
      <w:r w:rsidR="00D01160">
        <w:t>naloxone</w:t>
      </w:r>
      <w:r>
        <w:t xml:space="preserve"> in the field.  </w:t>
      </w:r>
      <w:r w:rsidR="002770DB">
        <w:t>Tom Ludin confirmed the Richmond Fire Department received the same notification</w:t>
      </w:r>
      <w:r w:rsidR="001F2413">
        <w:t xml:space="preserve"> from VDH.</w:t>
      </w:r>
      <w:r w:rsidR="002770DB">
        <w:t xml:space="preserve">  </w:t>
      </w:r>
      <w:r>
        <w:t xml:space="preserve">Chip Decker advised the City recently installed harm </w:t>
      </w:r>
      <w:r>
        <w:lastRenderedPageBreak/>
        <w:t xml:space="preserve">reduction vending machines aimed at preventing overdoses and supporting residents living with substance use </w:t>
      </w:r>
      <w:r w:rsidR="002D129C">
        <w:t xml:space="preserve">disorders.  The machines include naloxone, fentanyl test strips and personal hygiene items.  </w:t>
      </w:r>
    </w:p>
    <w:p w14:paraId="4773FB42" w14:textId="7F58DEDE" w:rsidR="002D129C" w:rsidRDefault="002D129C" w:rsidP="002D129C">
      <w:pPr>
        <w:contextualSpacing/>
        <w:jc w:val="both"/>
      </w:pPr>
    </w:p>
    <w:p w14:paraId="0F6AEDED" w14:textId="77777777" w:rsidR="002D129C" w:rsidRDefault="002D129C" w:rsidP="002D129C">
      <w:pPr>
        <w:contextualSpacing/>
        <w:jc w:val="both"/>
      </w:pPr>
    </w:p>
    <w:bookmarkEnd w:id="0"/>
    <w:p w14:paraId="7E22D861" w14:textId="67F17975" w:rsidR="007F5A50" w:rsidRDefault="007F5A50" w:rsidP="0072444E">
      <w:pPr>
        <w:numPr>
          <w:ilvl w:val="0"/>
          <w:numId w:val="1"/>
        </w:numPr>
        <w:tabs>
          <w:tab w:val="left" w:pos="630"/>
        </w:tabs>
        <w:spacing w:after="200"/>
        <w:contextualSpacing/>
        <w:jc w:val="both"/>
      </w:pPr>
      <w:r w:rsidRPr="00C65D19">
        <w:rPr>
          <w:b/>
        </w:rPr>
        <w:t>OPERATIONAL MEDICAL DIRECTOR</w:t>
      </w:r>
      <w:r w:rsidR="00BC65ED" w:rsidRPr="00C65D19">
        <w:rPr>
          <w:b/>
        </w:rPr>
        <w:t>’S REPORT</w:t>
      </w:r>
      <w:r w:rsidR="002D1D79" w:rsidRPr="00C65D19">
        <w:rPr>
          <w:b/>
        </w:rPr>
        <w:t>:</w:t>
      </w:r>
      <w:r w:rsidRPr="00C65D19">
        <w:t xml:space="preserve"> </w:t>
      </w:r>
      <w:r w:rsidR="00381BA7">
        <w:t>Joseph Ornato reported the following:</w:t>
      </w:r>
    </w:p>
    <w:p w14:paraId="35CD78FD" w14:textId="539DA1D3" w:rsidR="009E1DE1" w:rsidRDefault="00001B50" w:rsidP="00001B50">
      <w:pPr>
        <w:numPr>
          <w:ilvl w:val="2"/>
          <w:numId w:val="1"/>
        </w:numPr>
        <w:tabs>
          <w:tab w:val="clear" w:pos="1080"/>
          <w:tab w:val="num" w:pos="540"/>
        </w:tabs>
        <w:spacing w:after="200"/>
        <w:ind w:left="540"/>
        <w:contextualSpacing/>
        <w:jc w:val="both"/>
      </w:pPr>
      <w:r>
        <w:t xml:space="preserve">Every month, he meets with individuals seeking to become advanced providers after completing a formal </w:t>
      </w:r>
      <w:proofErr w:type="spellStart"/>
      <w:r>
        <w:t>preception</w:t>
      </w:r>
      <w:proofErr w:type="spellEnd"/>
      <w:r>
        <w:t xml:space="preserve"> process.  He advised he cleared one provider with four additional individuals seeking clearance.  The process is a multifaceted evaluation of a person’s qualifications, competence and readiness to deliver advanced medical care in the field.  RAA’s system uses EMT’s to handle more straightforward</w:t>
      </w:r>
      <w:r w:rsidR="00851942">
        <w:t xml:space="preserve">, non-critical calls whereas highly-trained providers are sent to higher acuity calls.  This system works very well.  RAA employs the most experienced providers with the highest level of certification possible.  Mark Hickman asked what </w:t>
      </w:r>
      <w:r w:rsidR="00853BE3">
        <w:t>level</w:t>
      </w:r>
      <w:r w:rsidR="00851942">
        <w:t xml:space="preserve"> of provider </w:t>
      </w:r>
      <w:r w:rsidR="00595B4F">
        <w:t>Dr. Ornato</w:t>
      </w:r>
      <w:r w:rsidR="00851942">
        <w:t xml:space="preserve"> is clearing, to which </w:t>
      </w:r>
      <w:r w:rsidR="00EA40E5">
        <w:t>Dr.</w:t>
      </w:r>
      <w:r w:rsidR="00851942">
        <w:t xml:space="preserve"> Ornato responded these providers are advanced level paramedics.  He explained he has a checklist of items he reviews with these individuals, commenting he relies very heavily on the </w:t>
      </w:r>
      <w:proofErr w:type="spellStart"/>
      <w:r w:rsidR="00851942">
        <w:t>preception</w:t>
      </w:r>
      <w:proofErr w:type="spellEnd"/>
      <w:r w:rsidR="00851942">
        <w:t xml:space="preserve"> process to assure his level of confidence in their abilities</w:t>
      </w:r>
      <w:r w:rsidR="00F76FB4">
        <w:t xml:space="preserve">.  Ryan Martinette shared his experience having been through </w:t>
      </w:r>
      <w:r w:rsidR="00595B4F">
        <w:t>a</w:t>
      </w:r>
      <w:r w:rsidR="00F76FB4">
        <w:t xml:space="preserve"> </w:t>
      </w:r>
      <w:proofErr w:type="spellStart"/>
      <w:r w:rsidR="00F76FB4">
        <w:t>preception</w:t>
      </w:r>
      <w:proofErr w:type="spellEnd"/>
      <w:r w:rsidR="00F76FB4">
        <w:t xml:space="preserve"> process</w:t>
      </w:r>
      <w:r w:rsidR="00595B4F">
        <w:t xml:space="preserve"> in other localities in addition to Richmond</w:t>
      </w:r>
      <w:r w:rsidR="00F76FB4">
        <w:t xml:space="preserve"> with Dr. Ornato</w:t>
      </w:r>
      <w:r w:rsidR="00EA40E5">
        <w:t xml:space="preserve">, commenting the </w:t>
      </w:r>
      <w:proofErr w:type="spellStart"/>
      <w:r w:rsidR="00EA40E5">
        <w:t>preception</w:t>
      </w:r>
      <w:proofErr w:type="spellEnd"/>
      <w:r w:rsidR="00EA40E5">
        <w:t xml:space="preserve"> process at RAA is by far one of the best.</w:t>
      </w:r>
      <w:r w:rsidR="00851942">
        <w:t xml:space="preserve"> </w:t>
      </w:r>
    </w:p>
    <w:p w14:paraId="298890C8" w14:textId="77A9A7E9" w:rsidR="00F76FB4" w:rsidRDefault="00EA40E5" w:rsidP="001F2413">
      <w:pPr>
        <w:numPr>
          <w:ilvl w:val="2"/>
          <w:numId w:val="1"/>
        </w:numPr>
        <w:tabs>
          <w:tab w:val="clear" w:pos="1080"/>
          <w:tab w:val="num" w:pos="540"/>
        </w:tabs>
        <w:spacing w:after="200"/>
        <w:ind w:left="540"/>
        <w:contextualSpacing/>
        <w:jc w:val="both"/>
      </w:pPr>
      <w:r>
        <w:t>Ryan Martinette stated he continues to review the chase car program data and reported there is a 20% transport ratio.  He added RAA’s chase car</w:t>
      </w:r>
      <w:r w:rsidR="00595B4F">
        <w:t xml:space="preserve"> paramedics</w:t>
      </w:r>
      <w:r>
        <w:t xml:space="preserve"> (referred to as “chase paramedics”) respond to the highest acuity calls within seven minutes.  The remaining 80%, chase paramedics are available to respond to the next call.  He commented he can see other EMS systems moving toward a similar tiered-response system.  Dr. Ornato recalled the recent National Association of EMT’s (NAEMT) webinar, </w:t>
      </w:r>
      <w:r w:rsidRPr="00EA40E5">
        <w:rPr>
          <w:i/>
          <w:iCs/>
        </w:rPr>
        <w:t>Data Driven Deployment Decisions:  Using YOUR Data for Effective EMS System Redesign</w:t>
      </w:r>
      <w:r>
        <w:rPr>
          <w:i/>
          <w:iCs/>
        </w:rPr>
        <w:t xml:space="preserve">, </w:t>
      </w:r>
      <w:r>
        <w:t xml:space="preserve">he co-presented with Ryan Martinette, adding the beauty of medical dispatch at RAA is that it works as it should.  Weet Baldwin emphasized the importance for the Board to understand what takes place “behind the scenes” to appreciate what RAA does is truly unmatched.  </w:t>
      </w:r>
    </w:p>
    <w:p w14:paraId="2CE11EE6" w14:textId="729D3604" w:rsidR="00D3297E" w:rsidRDefault="00D3297E" w:rsidP="00D3297E">
      <w:pPr>
        <w:spacing w:after="200"/>
        <w:contextualSpacing/>
        <w:jc w:val="both"/>
      </w:pPr>
    </w:p>
    <w:p w14:paraId="26024027" w14:textId="4994CE1E" w:rsidR="00D20049" w:rsidRDefault="00D3297E" w:rsidP="00D20049">
      <w:pPr>
        <w:tabs>
          <w:tab w:val="num" w:pos="-450"/>
          <w:tab w:val="num" w:pos="1620"/>
        </w:tabs>
        <w:spacing w:after="200"/>
        <w:ind w:left="-450"/>
        <w:contextualSpacing/>
        <w:jc w:val="both"/>
      </w:pPr>
      <w:r>
        <w:t>Julia</w:t>
      </w:r>
      <w:r w:rsidR="00D20049">
        <w:t xml:space="preserve"> Hammond provided the Board with a Personnel Committee update.  Two years ago, the process for the annual performance evaluation for Chip Decker was changed.  Prior to 2023, </w:t>
      </w:r>
      <w:r w:rsidR="00D20049" w:rsidRPr="00D20049">
        <w:t xml:space="preserve">the Board would receive </w:t>
      </w:r>
      <w:r w:rsidR="00D20049">
        <w:t>Chip Decker’s</w:t>
      </w:r>
      <w:r w:rsidR="00D20049" w:rsidRPr="00D20049">
        <w:t xml:space="preserve"> completed self-evaluation.  </w:t>
      </w:r>
      <w:r w:rsidR="00D20049">
        <w:t xml:space="preserve">It was determined it would be best the Board receive </w:t>
      </w:r>
      <w:r w:rsidR="00C13D0B">
        <w:t xml:space="preserve">RAA’s </w:t>
      </w:r>
      <w:r w:rsidR="00D20049">
        <w:t>data</w:t>
      </w:r>
      <w:r w:rsidR="00C13D0B">
        <w:t xml:space="preserve"> and information</w:t>
      </w:r>
      <w:r w:rsidR="00D20049">
        <w:t xml:space="preserve"> </w:t>
      </w:r>
      <w:r w:rsidR="00D20049" w:rsidRPr="00D20049">
        <w:t xml:space="preserve">to </w:t>
      </w:r>
      <w:r w:rsidR="00D20049">
        <w:t xml:space="preserve">more </w:t>
      </w:r>
      <w:r w:rsidR="005D40A8">
        <w:t>objectively</w:t>
      </w:r>
      <w:r w:rsidR="00D20049" w:rsidRPr="00D20049">
        <w:t xml:space="preserve"> evaluate his performance.  The Board now receives a “Year in Review,” summary along with the blank </w:t>
      </w:r>
      <w:r w:rsidR="00D20049">
        <w:t xml:space="preserve">evaluation </w:t>
      </w:r>
      <w:r w:rsidR="00D20049" w:rsidRPr="00D20049">
        <w:t xml:space="preserve">form to complete.  The Board </w:t>
      </w:r>
      <w:r w:rsidR="00D20049">
        <w:t xml:space="preserve">can also refer to the </w:t>
      </w:r>
      <w:r w:rsidR="00D20049" w:rsidRPr="00D20049">
        <w:t>daily Word on the Street (WOTS)</w:t>
      </w:r>
      <w:r w:rsidR="00D20049">
        <w:t xml:space="preserve">, the </w:t>
      </w:r>
      <w:r w:rsidR="00D20049" w:rsidRPr="00D20049">
        <w:t>monthly newsletter and may also wish to consider topics covered in Board and Committee meetings</w:t>
      </w:r>
      <w:r w:rsidR="005D40A8">
        <w:t xml:space="preserve"> </w:t>
      </w:r>
      <w:r w:rsidR="00C13D0B">
        <w:t>to assist with completing the</w:t>
      </w:r>
      <w:r w:rsidR="005D40A8">
        <w:t xml:space="preserve"> form. </w:t>
      </w:r>
      <w:r w:rsidR="00D20049" w:rsidRPr="00D20049">
        <w:t xml:space="preserve">  </w:t>
      </w:r>
    </w:p>
    <w:p w14:paraId="3B84B623" w14:textId="6D4C2132" w:rsidR="00D20049" w:rsidRDefault="00D20049" w:rsidP="00D20049">
      <w:pPr>
        <w:tabs>
          <w:tab w:val="num" w:pos="-450"/>
          <w:tab w:val="num" w:pos="1620"/>
        </w:tabs>
        <w:spacing w:after="200"/>
        <w:ind w:left="-450"/>
        <w:contextualSpacing/>
        <w:jc w:val="both"/>
      </w:pPr>
    </w:p>
    <w:p w14:paraId="76DAF8D2" w14:textId="56C56217" w:rsidR="00D20049" w:rsidRDefault="00D20049" w:rsidP="00D20049">
      <w:pPr>
        <w:tabs>
          <w:tab w:val="num" w:pos="-450"/>
          <w:tab w:val="num" w:pos="1620"/>
        </w:tabs>
        <w:spacing w:after="200"/>
        <w:ind w:left="-450"/>
        <w:contextualSpacing/>
        <w:jc w:val="both"/>
      </w:pPr>
      <w:r>
        <w:t xml:space="preserve">The form contains numeric scoring in addition to a section for optional commentaries.  Once completed, the forms are returned to Julia Hammond for scoring purposes and a Personnel Committee meeting is </w:t>
      </w:r>
      <w:r w:rsidR="00D01160">
        <w:t>scheduled</w:t>
      </w:r>
      <w:r w:rsidR="00C573D0">
        <w:t xml:space="preserve">.  The Committee’s </w:t>
      </w:r>
      <w:r w:rsidRPr="00D20049">
        <w:t xml:space="preserve">recommendation </w:t>
      </w:r>
      <w:r w:rsidR="00C573D0">
        <w:t xml:space="preserve">is then brought </w:t>
      </w:r>
      <w:r w:rsidRPr="00D20049">
        <w:t xml:space="preserve">to the full Board </w:t>
      </w:r>
      <w:r w:rsidR="00C573D0">
        <w:t xml:space="preserve">for consideration </w:t>
      </w:r>
      <w:r w:rsidRPr="00D20049">
        <w:t>at the November meeting.</w:t>
      </w:r>
      <w:r w:rsidR="00C573D0">
        <w:t xml:space="preserve">  She expressed her appreciation for as much participation from the Board as possible.</w:t>
      </w:r>
    </w:p>
    <w:p w14:paraId="6D50F6FA" w14:textId="561FC0DE" w:rsidR="00853BE3" w:rsidRDefault="00853BE3" w:rsidP="00D20049">
      <w:pPr>
        <w:tabs>
          <w:tab w:val="num" w:pos="-450"/>
          <w:tab w:val="num" w:pos="1620"/>
        </w:tabs>
        <w:spacing w:after="200"/>
        <w:ind w:left="-450"/>
        <w:contextualSpacing/>
        <w:jc w:val="both"/>
      </w:pPr>
    </w:p>
    <w:p w14:paraId="1B36DBCB" w14:textId="229AB7BD" w:rsidR="00853BE3" w:rsidRDefault="00853BE3" w:rsidP="00D20049">
      <w:pPr>
        <w:tabs>
          <w:tab w:val="num" w:pos="-450"/>
          <w:tab w:val="num" w:pos="1620"/>
        </w:tabs>
        <w:spacing w:after="200"/>
        <w:ind w:left="-450"/>
        <w:contextualSpacing/>
        <w:jc w:val="both"/>
      </w:pPr>
    </w:p>
    <w:p w14:paraId="2487A1F5" w14:textId="77777777" w:rsidR="00853BE3" w:rsidRDefault="00853BE3" w:rsidP="00D20049">
      <w:pPr>
        <w:tabs>
          <w:tab w:val="num" w:pos="-450"/>
          <w:tab w:val="num" w:pos="1620"/>
        </w:tabs>
        <w:spacing w:after="200"/>
        <w:ind w:left="-450"/>
        <w:contextualSpacing/>
        <w:jc w:val="both"/>
      </w:pPr>
    </w:p>
    <w:p w14:paraId="6EFB6939" w14:textId="77777777" w:rsidR="009464E4" w:rsidRPr="00C65D19" w:rsidRDefault="00AC3B62" w:rsidP="0072444E">
      <w:pPr>
        <w:numPr>
          <w:ilvl w:val="0"/>
          <w:numId w:val="1"/>
        </w:numPr>
        <w:tabs>
          <w:tab w:val="left" w:pos="1080"/>
        </w:tabs>
        <w:contextualSpacing/>
        <w:jc w:val="both"/>
        <w:rPr>
          <w:b/>
        </w:rPr>
      </w:pPr>
      <w:r w:rsidRPr="00C65D19">
        <w:rPr>
          <w:b/>
        </w:rPr>
        <w:lastRenderedPageBreak/>
        <w:t>NEXT MEETING DATE</w:t>
      </w:r>
      <w:r w:rsidR="00A25862" w:rsidRPr="00C65D19">
        <w:rPr>
          <w:b/>
        </w:rPr>
        <w:t>S</w:t>
      </w:r>
    </w:p>
    <w:p w14:paraId="3E00AFD6" w14:textId="77777777" w:rsidR="006F3427" w:rsidRPr="00C65D19" w:rsidRDefault="006F3427" w:rsidP="00F646EE">
      <w:pPr>
        <w:ind w:left="180"/>
        <w:contextualSpacing/>
        <w:jc w:val="both"/>
      </w:pPr>
    </w:p>
    <w:p w14:paraId="3B666F99" w14:textId="1B42FF94" w:rsidR="009464E4" w:rsidRPr="00C65D19" w:rsidRDefault="00920BD7" w:rsidP="00F646EE">
      <w:pPr>
        <w:ind w:left="180"/>
        <w:contextualSpacing/>
        <w:jc w:val="both"/>
      </w:pPr>
      <w:r w:rsidRPr="00920BD7">
        <w:t>Weet Baldwin requested each member provide an introduction for RAA’s newest members.</w:t>
      </w:r>
      <w:r>
        <w:t xml:space="preserve">  At the conclusion, he </w:t>
      </w:r>
      <w:r w:rsidR="00C87A29" w:rsidRPr="00C65D19">
        <w:t>noted the dates of the upcoming meetings, which are as follows:</w:t>
      </w:r>
    </w:p>
    <w:p w14:paraId="63D405AA" w14:textId="77777777" w:rsidR="004D0791" w:rsidRPr="00C65D19" w:rsidRDefault="004D0791" w:rsidP="001348CE">
      <w:pPr>
        <w:contextualSpacing/>
        <w:jc w:val="both"/>
        <w:rPr>
          <w:b/>
        </w:rPr>
      </w:pPr>
    </w:p>
    <w:p w14:paraId="4F4273F5" w14:textId="7BD95523" w:rsidR="0056712B" w:rsidRDefault="0056712B" w:rsidP="0072444E">
      <w:pPr>
        <w:numPr>
          <w:ilvl w:val="1"/>
          <w:numId w:val="39"/>
        </w:numPr>
        <w:ind w:left="720" w:hanging="540"/>
        <w:contextualSpacing/>
        <w:jc w:val="both"/>
      </w:pPr>
      <w:r w:rsidRPr="00C65D19">
        <w:t xml:space="preserve">November </w:t>
      </w:r>
      <w:r w:rsidR="00BE43D4">
        <w:t>1</w:t>
      </w:r>
      <w:r w:rsidR="00992DE0">
        <w:t>8, 2025</w:t>
      </w:r>
    </w:p>
    <w:p w14:paraId="5BA40D09" w14:textId="484B4B3A" w:rsidR="00381BA7" w:rsidRPr="00C65D19" w:rsidRDefault="00381BA7" w:rsidP="0072444E">
      <w:pPr>
        <w:numPr>
          <w:ilvl w:val="1"/>
          <w:numId w:val="39"/>
        </w:numPr>
        <w:ind w:left="720" w:hanging="540"/>
        <w:contextualSpacing/>
        <w:jc w:val="both"/>
      </w:pPr>
      <w:r>
        <w:t>February 17, 2026</w:t>
      </w:r>
    </w:p>
    <w:p w14:paraId="4367578B" w14:textId="77777777" w:rsidR="00BC65ED" w:rsidRPr="00C65D19" w:rsidRDefault="00BC65ED" w:rsidP="00BC65ED">
      <w:pPr>
        <w:contextualSpacing/>
        <w:jc w:val="both"/>
      </w:pPr>
    </w:p>
    <w:p w14:paraId="6E964BA8" w14:textId="77777777" w:rsidR="007F5A50" w:rsidRPr="00C65D19" w:rsidRDefault="007F5A50" w:rsidP="007F5A50">
      <w:pPr>
        <w:ind w:left="720"/>
        <w:contextualSpacing/>
        <w:jc w:val="both"/>
      </w:pPr>
    </w:p>
    <w:p w14:paraId="16E155E8" w14:textId="77777777" w:rsidR="00BE4E1B" w:rsidRPr="00C65D19" w:rsidRDefault="00BE4E1B" w:rsidP="00A86B60">
      <w:pPr>
        <w:numPr>
          <w:ilvl w:val="0"/>
          <w:numId w:val="1"/>
        </w:numPr>
        <w:contextualSpacing/>
        <w:jc w:val="both"/>
        <w:rPr>
          <w:b/>
        </w:rPr>
      </w:pPr>
      <w:r w:rsidRPr="00C65D19">
        <w:rPr>
          <w:b/>
        </w:rPr>
        <w:t xml:space="preserve">ADJOURNMENT </w:t>
      </w:r>
    </w:p>
    <w:p w14:paraId="5DA97215" w14:textId="77777777" w:rsidR="008C58A7" w:rsidRPr="00C65D19" w:rsidRDefault="008C58A7" w:rsidP="008C58A7">
      <w:pPr>
        <w:contextualSpacing/>
        <w:jc w:val="both"/>
        <w:rPr>
          <w:b/>
        </w:rPr>
      </w:pPr>
    </w:p>
    <w:p w14:paraId="1C7DAAE1" w14:textId="3EE8A778" w:rsidR="005B0B58" w:rsidRPr="002146F8" w:rsidRDefault="005B0B58" w:rsidP="005B0B58">
      <w:pPr>
        <w:ind w:left="180"/>
        <w:contextualSpacing/>
        <w:jc w:val="both"/>
        <w:outlineLvl w:val="0"/>
        <w:rPr>
          <w:b/>
          <w:i/>
          <w:color w:val="FF0000"/>
        </w:rPr>
      </w:pPr>
      <w:r w:rsidRPr="006A4989">
        <w:rPr>
          <w:b/>
          <w:i/>
        </w:rPr>
        <w:t>Motion</w:t>
      </w:r>
      <w:r w:rsidRPr="006A4989">
        <w:rPr>
          <w:b/>
        </w:rPr>
        <w:t xml:space="preserve">:  </w:t>
      </w:r>
      <w:r w:rsidRPr="006A4989">
        <w:t xml:space="preserve">To </w:t>
      </w:r>
      <w:r>
        <w:t xml:space="preserve">adjourn the August 19, 2025 meeting of the RAA Board of Directors.  </w:t>
      </w:r>
    </w:p>
    <w:p w14:paraId="1C112EB7" w14:textId="77777777" w:rsidR="005B0B58" w:rsidRPr="006A4989" w:rsidRDefault="005B0B58" w:rsidP="005B0B58">
      <w:pPr>
        <w:ind w:left="180"/>
        <w:contextualSpacing/>
        <w:jc w:val="both"/>
        <w:outlineLvl w:val="0"/>
        <w:rPr>
          <w:b/>
        </w:rPr>
      </w:pPr>
    </w:p>
    <w:p w14:paraId="5A39E611" w14:textId="249C2A78" w:rsidR="005B0B58" w:rsidRPr="006A4989" w:rsidRDefault="005B0B58" w:rsidP="005B0B58">
      <w:pPr>
        <w:tabs>
          <w:tab w:val="left" w:pos="5040"/>
        </w:tabs>
        <w:ind w:left="180"/>
        <w:contextualSpacing/>
        <w:jc w:val="both"/>
        <w:outlineLvl w:val="0"/>
      </w:pPr>
      <w:r w:rsidRPr="006A4989">
        <w:rPr>
          <w:b/>
        </w:rPr>
        <w:t xml:space="preserve">Made By: </w:t>
      </w:r>
      <w:r>
        <w:rPr>
          <w:b/>
        </w:rPr>
        <w:t xml:space="preserve"> </w:t>
      </w:r>
      <w:r>
        <w:rPr>
          <w:bCs/>
        </w:rPr>
        <w:t>Marilyn West</w:t>
      </w:r>
      <w:r>
        <w:tab/>
      </w:r>
      <w:r w:rsidRPr="006A4989">
        <w:rPr>
          <w:b/>
        </w:rPr>
        <w:t>Seconded</w:t>
      </w:r>
      <w:r>
        <w:t>:  Julia Hammond</w:t>
      </w:r>
    </w:p>
    <w:p w14:paraId="7A3BEDDE" w14:textId="77777777" w:rsidR="005B0B58" w:rsidRDefault="005B0B58" w:rsidP="005B0B58">
      <w:pPr>
        <w:ind w:left="180"/>
        <w:contextualSpacing/>
        <w:jc w:val="both"/>
        <w:rPr>
          <w:b/>
        </w:rPr>
      </w:pPr>
    </w:p>
    <w:p w14:paraId="682159BA" w14:textId="151D5337" w:rsidR="005B0B58" w:rsidRDefault="005B0B58" w:rsidP="005B0B58">
      <w:pPr>
        <w:ind w:left="180"/>
        <w:contextualSpacing/>
        <w:jc w:val="both"/>
      </w:pPr>
      <w:r w:rsidRPr="006A4989">
        <w:rPr>
          <w:b/>
        </w:rPr>
        <w:t>Discussion</w:t>
      </w:r>
      <w:r w:rsidRPr="006A4989">
        <w:t>:</w:t>
      </w:r>
      <w:r>
        <w:t xml:space="preserve">  None </w:t>
      </w:r>
    </w:p>
    <w:p w14:paraId="627C2CFA" w14:textId="77777777" w:rsidR="005B0B58" w:rsidRDefault="005B0B58" w:rsidP="005B0B58">
      <w:pPr>
        <w:ind w:left="180"/>
        <w:contextualSpacing/>
        <w:jc w:val="both"/>
      </w:pPr>
    </w:p>
    <w:p w14:paraId="50D66F0D" w14:textId="77777777" w:rsidR="005B0B58" w:rsidRDefault="005B0B58" w:rsidP="005B0B58">
      <w:pPr>
        <w:ind w:left="270" w:hanging="90"/>
        <w:contextualSpacing/>
        <w:jc w:val="both"/>
      </w:pPr>
      <w:r>
        <w:rPr>
          <w:b/>
        </w:rPr>
        <w:t xml:space="preserve">Motion </w:t>
      </w:r>
      <w:r w:rsidRPr="006A4989">
        <w:rPr>
          <w:b/>
        </w:rPr>
        <w:t>Passed:</w:t>
      </w:r>
      <w:r>
        <w:rPr>
          <w:b/>
        </w:rPr>
        <w:t xml:space="preserve">  </w:t>
      </w:r>
      <w:r>
        <w:t xml:space="preserve">The votes were recorded as follows </w:t>
      </w:r>
    </w:p>
    <w:p w14:paraId="4D6F25B5" w14:textId="77777777" w:rsidR="005B0B58" w:rsidRPr="000C19CE" w:rsidRDefault="005B0B58" w:rsidP="005B0B58">
      <w:pPr>
        <w:ind w:left="270" w:firstLine="1620"/>
        <w:contextualSpacing/>
        <w:jc w:val="both"/>
        <w:rPr>
          <w:b/>
        </w:rPr>
      </w:pPr>
      <w:r w:rsidRPr="000C19CE">
        <w:rPr>
          <w:b/>
          <w:u w:val="single"/>
        </w:rPr>
        <w:t>Ayes:</w:t>
      </w:r>
      <w:r w:rsidRPr="000C19CE">
        <w:rPr>
          <w:b/>
        </w:rPr>
        <w:tab/>
      </w:r>
      <w:r>
        <w:rPr>
          <w:b/>
        </w:rPr>
        <w:tab/>
      </w:r>
      <w:r>
        <w:rPr>
          <w:b/>
        </w:rPr>
        <w:tab/>
      </w:r>
      <w:r w:rsidRPr="000C19CE">
        <w:rPr>
          <w:b/>
          <w:u w:val="single"/>
        </w:rPr>
        <w:t>Nays:</w:t>
      </w:r>
      <w:r w:rsidRPr="000C19CE">
        <w:rPr>
          <w:b/>
        </w:rPr>
        <w:tab/>
      </w:r>
      <w:r>
        <w:rPr>
          <w:b/>
        </w:rPr>
        <w:tab/>
      </w:r>
    </w:p>
    <w:p w14:paraId="6432812C" w14:textId="21E42E20" w:rsidR="005B0B58" w:rsidRDefault="005B0B58" w:rsidP="005B0B58">
      <w:pPr>
        <w:ind w:left="2430" w:hanging="540"/>
      </w:pPr>
      <w:r>
        <w:t>Marilynn West</w:t>
      </w:r>
      <w:r>
        <w:tab/>
      </w:r>
      <w:r>
        <w:tab/>
        <w:t>None</w:t>
      </w:r>
    </w:p>
    <w:p w14:paraId="0BBDDA19" w14:textId="3C6906D3" w:rsidR="005B0B58" w:rsidRDefault="005B0B58" w:rsidP="005B0B58">
      <w:pPr>
        <w:ind w:left="2430" w:hanging="540"/>
      </w:pPr>
      <w:r>
        <w:t>Julia Hammond</w:t>
      </w:r>
    </w:p>
    <w:p w14:paraId="6A79CE91" w14:textId="4193EAD4" w:rsidR="005B0B58" w:rsidRDefault="005B0B58" w:rsidP="005B0B58">
      <w:pPr>
        <w:ind w:left="2430" w:hanging="540"/>
      </w:pPr>
      <w:r>
        <w:t>Weet Baldwin</w:t>
      </w:r>
    </w:p>
    <w:p w14:paraId="62A49FA7" w14:textId="02A01782" w:rsidR="005B0B58" w:rsidRDefault="005B0B58" w:rsidP="005B0B58">
      <w:pPr>
        <w:ind w:left="2430" w:hanging="540"/>
      </w:pPr>
      <w:r>
        <w:t>Kirk Roberts</w:t>
      </w:r>
    </w:p>
    <w:p w14:paraId="3C065E61" w14:textId="5CA43E58" w:rsidR="005B0B58" w:rsidRDefault="005B0B58" w:rsidP="005B0B58">
      <w:pPr>
        <w:ind w:left="2430" w:hanging="540"/>
      </w:pPr>
      <w:r>
        <w:t>Mark Hickman</w:t>
      </w:r>
    </w:p>
    <w:p w14:paraId="23F88B50" w14:textId="1FD6E7DC" w:rsidR="005B0B58" w:rsidRDefault="005B0B58" w:rsidP="005B0B58">
      <w:pPr>
        <w:ind w:left="2430" w:hanging="540"/>
      </w:pPr>
      <w:r>
        <w:t>Odie Donald</w:t>
      </w:r>
    </w:p>
    <w:p w14:paraId="12899A4C" w14:textId="60F3953F" w:rsidR="005B0B58" w:rsidRDefault="005B0B58" w:rsidP="005B0B58">
      <w:pPr>
        <w:ind w:left="2430" w:hanging="540"/>
      </w:pPr>
      <w:r>
        <w:t>Letitia Shelton</w:t>
      </w:r>
    </w:p>
    <w:p w14:paraId="1190E39B" w14:textId="342D655C" w:rsidR="005B0B58" w:rsidRDefault="005B0B58" w:rsidP="005B0B58">
      <w:pPr>
        <w:ind w:left="2430" w:hanging="540"/>
      </w:pPr>
      <w:r>
        <w:t>Reva Trammell</w:t>
      </w:r>
    </w:p>
    <w:p w14:paraId="7BB18DE4" w14:textId="4C964A85" w:rsidR="005B0B58" w:rsidRDefault="005B0B58" w:rsidP="005B0B58">
      <w:pPr>
        <w:ind w:left="2430" w:hanging="540"/>
      </w:pPr>
      <w:r>
        <w:t>Joey Trapani</w:t>
      </w:r>
    </w:p>
    <w:p w14:paraId="3CB5BC53" w14:textId="3919C7F5" w:rsidR="005B0B58" w:rsidRDefault="005B0B58" w:rsidP="005B0B58">
      <w:pPr>
        <w:ind w:left="2430" w:hanging="540"/>
      </w:pPr>
      <w:r>
        <w:t>Drew Walker</w:t>
      </w:r>
    </w:p>
    <w:p w14:paraId="7EEAF019" w14:textId="77777777" w:rsidR="005B0B58" w:rsidRDefault="005B0B58" w:rsidP="005B0B58">
      <w:pPr>
        <w:ind w:left="180"/>
        <w:jc w:val="both"/>
      </w:pPr>
    </w:p>
    <w:p w14:paraId="450A78EB" w14:textId="5C19A172" w:rsidR="00920BD7" w:rsidRDefault="005B0B58" w:rsidP="005B0B58">
      <w:pPr>
        <w:ind w:left="180"/>
        <w:jc w:val="both"/>
      </w:pPr>
      <w:r w:rsidRPr="005B0B58">
        <w:rPr>
          <w:b/>
          <w:bCs/>
          <w:u w:val="single"/>
        </w:rPr>
        <w:t>Note:</w:t>
      </w:r>
      <w:r>
        <w:t xml:space="preserve">  </w:t>
      </w:r>
      <w:r w:rsidR="0028701F">
        <w:t>T</w:t>
      </w:r>
      <w:r>
        <w:t xml:space="preserve">he meeting adjourned at 12:55pm.  </w:t>
      </w:r>
    </w:p>
    <w:p w14:paraId="13E7650E" w14:textId="7D320475" w:rsidR="00920BD7" w:rsidRDefault="00920BD7" w:rsidP="004334AE">
      <w:pPr>
        <w:ind w:left="180"/>
        <w:jc w:val="both"/>
      </w:pPr>
    </w:p>
    <w:p w14:paraId="02E1EF5F" w14:textId="30A8D486" w:rsidR="000358B0" w:rsidRDefault="000358B0" w:rsidP="004334AE">
      <w:pPr>
        <w:ind w:left="180"/>
        <w:jc w:val="both"/>
      </w:pPr>
    </w:p>
    <w:p w14:paraId="57EDD752" w14:textId="5A6A4FEF" w:rsidR="000358B0" w:rsidRDefault="000358B0" w:rsidP="004334AE">
      <w:pPr>
        <w:ind w:left="180"/>
        <w:jc w:val="both"/>
      </w:pPr>
    </w:p>
    <w:p w14:paraId="3B897A49" w14:textId="24252307" w:rsidR="000358B0" w:rsidRDefault="000358B0" w:rsidP="004334AE">
      <w:pPr>
        <w:ind w:left="180"/>
        <w:jc w:val="both"/>
      </w:pPr>
    </w:p>
    <w:p w14:paraId="3FBD9B96" w14:textId="68068D60" w:rsidR="000358B0" w:rsidRDefault="000358B0" w:rsidP="004334AE">
      <w:pPr>
        <w:ind w:left="180"/>
        <w:jc w:val="both"/>
      </w:pPr>
    </w:p>
    <w:p w14:paraId="5E6A8B71" w14:textId="387459A6" w:rsidR="000358B0" w:rsidRDefault="000358B0" w:rsidP="004334AE">
      <w:pPr>
        <w:ind w:left="180"/>
        <w:jc w:val="both"/>
      </w:pPr>
    </w:p>
    <w:p w14:paraId="62A008D9" w14:textId="30805AFA" w:rsidR="000358B0" w:rsidRDefault="000358B0" w:rsidP="004334AE">
      <w:pPr>
        <w:ind w:left="180"/>
        <w:jc w:val="both"/>
      </w:pPr>
    </w:p>
    <w:p w14:paraId="472F031C" w14:textId="71971E4A" w:rsidR="000358B0" w:rsidRDefault="000358B0" w:rsidP="004334AE">
      <w:pPr>
        <w:ind w:left="180"/>
        <w:jc w:val="both"/>
      </w:pPr>
    </w:p>
    <w:p w14:paraId="4D71E3E9" w14:textId="25413232" w:rsidR="000358B0" w:rsidRDefault="000358B0" w:rsidP="004334AE">
      <w:pPr>
        <w:ind w:left="180"/>
        <w:jc w:val="both"/>
      </w:pPr>
    </w:p>
    <w:p w14:paraId="512F65C1" w14:textId="225F82CB" w:rsidR="000358B0" w:rsidRDefault="000358B0" w:rsidP="004334AE">
      <w:pPr>
        <w:ind w:left="180"/>
        <w:jc w:val="both"/>
      </w:pPr>
    </w:p>
    <w:p w14:paraId="45296BE1" w14:textId="1C3A0651" w:rsidR="000358B0" w:rsidRDefault="000358B0" w:rsidP="000358B0">
      <w:pPr>
        <w:ind w:left="180"/>
        <w:jc w:val="right"/>
      </w:pPr>
      <w:r>
        <w:t>____________________________________________</w:t>
      </w:r>
    </w:p>
    <w:p w14:paraId="791103A0" w14:textId="0DAF776D" w:rsidR="000358B0" w:rsidRPr="000358B0" w:rsidRDefault="000358B0" w:rsidP="000358B0">
      <w:pPr>
        <w:ind w:left="180"/>
        <w:jc w:val="right"/>
        <w:rPr>
          <w:b/>
          <w:bCs/>
        </w:rPr>
      </w:pPr>
      <w:r w:rsidRPr="000358B0">
        <w:rPr>
          <w:b/>
          <w:bCs/>
        </w:rPr>
        <w:t>Laura Bickham, Assistant Secretary</w:t>
      </w:r>
    </w:p>
    <w:sectPr w:rsidR="000358B0" w:rsidRPr="000358B0" w:rsidSect="003E65A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DC59" w14:textId="77777777" w:rsidR="0018735E" w:rsidRDefault="0018735E">
      <w:r>
        <w:separator/>
      </w:r>
    </w:p>
  </w:endnote>
  <w:endnote w:type="continuationSeparator" w:id="0">
    <w:p w14:paraId="7BF698C2" w14:textId="77777777" w:rsidR="0018735E" w:rsidRDefault="0018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7E71" w14:textId="77777777" w:rsidR="00061B3A" w:rsidRDefault="00061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BA00" w14:textId="77777777" w:rsidR="0018735E" w:rsidRPr="000B0602" w:rsidRDefault="0018735E" w:rsidP="001E45E5">
    <w:pPr>
      <w:pStyle w:val="Footer"/>
      <w:jc w:val="center"/>
      <w:rPr>
        <w:rFonts w:ascii="Verdana" w:hAnsi="Verdana"/>
        <w:caps/>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2DAD" w14:textId="77777777" w:rsidR="00061B3A" w:rsidRDefault="0006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2DCE" w14:textId="77777777" w:rsidR="0018735E" w:rsidRDefault="0018735E">
      <w:r>
        <w:separator/>
      </w:r>
    </w:p>
  </w:footnote>
  <w:footnote w:type="continuationSeparator" w:id="0">
    <w:p w14:paraId="231C7FB2" w14:textId="77777777" w:rsidR="0018735E" w:rsidRDefault="0018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A3AC" w14:textId="24EFCCA5" w:rsidR="0018735E" w:rsidRDefault="00187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7DE0" w14:textId="311CBFE7" w:rsidR="0018735E" w:rsidRDefault="000358B0">
    <w:pPr>
      <w:pStyle w:val="Header"/>
    </w:pPr>
    <w:r>
      <w:rPr>
        <w:noProof/>
      </w:rPr>
      <w:pict w14:anchorId="48CE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064158" o:spid="_x0000_s2073" type="#_x0000_t136" style="position:absolute;margin-left:0;margin-top:0;width:513.85pt;height:145.95pt;rotation:315;z-index:-251658752;mso-position-horizontal:center;mso-position-horizontal-relative:margin;mso-position-vertical:center;mso-position-vertical-relative:margin" o:allowincell="f" fillcolor="silver" stroked="f">
          <v:fill opacity=".5"/>
          <v:textpath style="font-family:&quot;Times New Roman&quot;;font-size:1pt" string="ADOP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1678" w14:textId="61C6DBEC" w:rsidR="0018735E" w:rsidRDefault="00187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0D9"/>
    <w:multiLevelType w:val="hybridMultilevel"/>
    <w:tmpl w:val="4F864BFC"/>
    <w:lvl w:ilvl="0" w:tplc="04090011">
      <w:start w:val="1"/>
      <w:numFmt w:val="decimal"/>
      <w:lvlText w:val="%1)"/>
      <w:lvlJc w:val="left"/>
      <w:pPr>
        <w:ind w:left="720" w:hanging="360"/>
      </w:pPr>
      <w:rPr>
        <w:rFonts w:hint="default"/>
      </w:rPr>
    </w:lvl>
    <w:lvl w:ilvl="1" w:tplc="78722D82">
      <w:start w:val="1"/>
      <w:numFmt w:val="decimal"/>
      <w:lvlText w:val="%2)"/>
      <w:lvlJc w:val="left"/>
      <w:pPr>
        <w:ind w:left="1440" w:hanging="360"/>
      </w:pPr>
      <w:rPr>
        <w:rFonts w:ascii="Times New Roman" w:eastAsia="Times New Roman" w:hAnsi="Times New Roman" w:cs="Times New Roman"/>
      </w:rPr>
    </w:lvl>
    <w:lvl w:ilvl="2" w:tplc="3EEC6F5E">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43A83"/>
    <w:multiLevelType w:val="hybridMultilevel"/>
    <w:tmpl w:val="D36C699C"/>
    <w:lvl w:ilvl="0" w:tplc="B3148A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8A300D"/>
    <w:multiLevelType w:val="multilevel"/>
    <w:tmpl w:val="33C8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D03CF"/>
    <w:multiLevelType w:val="hybridMultilevel"/>
    <w:tmpl w:val="6D446676"/>
    <w:lvl w:ilvl="0" w:tplc="27622BF6">
      <w:start w:val="1"/>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0C0C"/>
    <w:multiLevelType w:val="hybridMultilevel"/>
    <w:tmpl w:val="9D88EACA"/>
    <w:lvl w:ilvl="0" w:tplc="9EA6D35E">
      <w:start w:val="500"/>
      <w:numFmt w:val="upperRoman"/>
      <w:lvlText w:val="%1."/>
      <w:lvlJc w:val="left"/>
      <w:pPr>
        <w:ind w:left="1800" w:hanging="720"/>
      </w:pPr>
      <w:rPr>
        <w:rFonts w:hint="default"/>
        <w:b/>
      </w:r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F318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C047D5"/>
    <w:multiLevelType w:val="hybridMultilevel"/>
    <w:tmpl w:val="1092373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D54901"/>
    <w:multiLevelType w:val="hybridMultilevel"/>
    <w:tmpl w:val="E64EBB08"/>
    <w:lvl w:ilvl="0" w:tplc="C64A8A8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C5D2B"/>
    <w:multiLevelType w:val="hybridMultilevel"/>
    <w:tmpl w:val="B0E85DD8"/>
    <w:lvl w:ilvl="0" w:tplc="D9566EDA">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8D6934"/>
    <w:multiLevelType w:val="hybridMultilevel"/>
    <w:tmpl w:val="1B3657D2"/>
    <w:lvl w:ilvl="0" w:tplc="8E26BA3E">
      <w:start w:val="1"/>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A1A07AB"/>
    <w:multiLevelType w:val="hybridMultilevel"/>
    <w:tmpl w:val="2F425366"/>
    <w:lvl w:ilvl="0" w:tplc="70C47894">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CB91C66"/>
    <w:multiLevelType w:val="hybridMultilevel"/>
    <w:tmpl w:val="958C816A"/>
    <w:lvl w:ilvl="0" w:tplc="4EB83E9C">
      <w:start w:val="2"/>
      <w:numFmt w:val="bullet"/>
      <w:lvlText w:val="-"/>
      <w:lvlJc w:val="left"/>
      <w:pPr>
        <w:ind w:left="135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F5C5620"/>
    <w:multiLevelType w:val="hybridMultilevel"/>
    <w:tmpl w:val="B02AE380"/>
    <w:lvl w:ilvl="0" w:tplc="0220F172">
      <w:start w:val="1"/>
      <w:numFmt w:val="lowerRoman"/>
      <w:lvlText w:val="%1."/>
      <w:lvlJc w:val="right"/>
      <w:pPr>
        <w:ind w:left="840" w:hanging="360"/>
      </w:pPr>
      <w:rPr>
        <w:rFonts w:hint="default"/>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6D16C7A"/>
    <w:multiLevelType w:val="hybridMultilevel"/>
    <w:tmpl w:val="981E30C8"/>
    <w:lvl w:ilvl="0" w:tplc="0A36031C">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81E30"/>
    <w:multiLevelType w:val="hybridMultilevel"/>
    <w:tmpl w:val="6E6CA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015C6"/>
    <w:multiLevelType w:val="hybridMultilevel"/>
    <w:tmpl w:val="B714ED96"/>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78222EB"/>
    <w:multiLevelType w:val="hybridMultilevel"/>
    <w:tmpl w:val="EF2CF6A2"/>
    <w:lvl w:ilvl="0" w:tplc="6A049DF8">
      <w:start w:val="1"/>
      <w:numFmt w:val="decimal"/>
      <w:lvlText w:val="%1."/>
      <w:lvlJc w:val="left"/>
      <w:pPr>
        <w:ind w:left="720" w:hanging="360"/>
      </w:pPr>
    </w:lvl>
    <w:lvl w:ilvl="1" w:tplc="C6A05BAA">
      <w:start w:val="1"/>
      <w:numFmt w:val="lowerLetter"/>
      <w:lvlText w:val="%2."/>
      <w:lvlJc w:val="left"/>
      <w:pPr>
        <w:ind w:left="1440" w:hanging="360"/>
      </w:pPr>
    </w:lvl>
    <w:lvl w:ilvl="2" w:tplc="0608D332">
      <w:start w:val="1"/>
      <w:numFmt w:val="lowerRoman"/>
      <w:lvlText w:val="%3."/>
      <w:lvlJc w:val="right"/>
      <w:pPr>
        <w:ind w:left="2160" w:hanging="180"/>
      </w:pPr>
    </w:lvl>
    <w:lvl w:ilvl="3" w:tplc="AD147DF2">
      <w:start w:val="1"/>
      <w:numFmt w:val="decimal"/>
      <w:lvlText w:val="%4."/>
      <w:lvlJc w:val="left"/>
      <w:pPr>
        <w:ind w:left="2880" w:hanging="360"/>
      </w:pPr>
    </w:lvl>
    <w:lvl w:ilvl="4" w:tplc="2B7ED8CE">
      <w:start w:val="1"/>
      <w:numFmt w:val="lowerLetter"/>
      <w:lvlText w:val="%5."/>
      <w:lvlJc w:val="left"/>
      <w:pPr>
        <w:ind w:left="3600" w:hanging="360"/>
      </w:pPr>
    </w:lvl>
    <w:lvl w:ilvl="5" w:tplc="DCCAE96C">
      <w:start w:val="1"/>
      <w:numFmt w:val="lowerRoman"/>
      <w:lvlText w:val="%6."/>
      <w:lvlJc w:val="right"/>
      <w:pPr>
        <w:ind w:left="4320" w:hanging="180"/>
      </w:pPr>
    </w:lvl>
    <w:lvl w:ilvl="6" w:tplc="6D723B2A">
      <w:start w:val="1"/>
      <w:numFmt w:val="decimal"/>
      <w:lvlText w:val="%7."/>
      <w:lvlJc w:val="left"/>
      <w:pPr>
        <w:ind w:left="5040" w:hanging="360"/>
      </w:pPr>
    </w:lvl>
    <w:lvl w:ilvl="7" w:tplc="2516391C">
      <w:start w:val="1"/>
      <w:numFmt w:val="lowerLetter"/>
      <w:lvlText w:val="%8."/>
      <w:lvlJc w:val="left"/>
      <w:pPr>
        <w:ind w:left="5760" w:hanging="360"/>
      </w:pPr>
    </w:lvl>
    <w:lvl w:ilvl="8" w:tplc="3D86AEA4">
      <w:start w:val="1"/>
      <w:numFmt w:val="lowerRoman"/>
      <w:lvlText w:val="%9."/>
      <w:lvlJc w:val="right"/>
      <w:pPr>
        <w:ind w:left="6480" w:hanging="180"/>
      </w:pPr>
    </w:lvl>
  </w:abstractNum>
  <w:abstractNum w:abstractNumId="17" w15:restartNumberingAfterBreak="0">
    <w:nsid w:val="38BC4057"/>
    <w:multiLevelType w:val="hybridMultilevel"/>
    <w:tmpl w:val="F9E6A9EE"/>
    <w:lvl w:ilvl="0" w:tplc="FF3AE0BA">
      <w:start w:val="1"/>
      <w:numFmt w:val="decimal"/>
      <w:lvlText w:val="%1)"/>
      <w:lvlJc w:val="left"/>
      <w:pPr>
        <w:ind w:left="360" w:hanging="360"/>
      </w:pPr>
      <w:rPr>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663C9"/>
    <w:multiLevelType w:val="hybridMultilevel"/>
    <w:tmpl w:val="B71A1098"/>
    <w:lvl w:ilvl="0" w:tplc="E0E68B5A">
      <w:start w:val="1"/>
      <w:numFmt w:val="decimal"/>
      <w:lvlText w:val="%1)"/>
      <w:lvlJc w:val="left"/>
      <w:pPr>
        <w:tabs>
          <w:tab w:val="num" w:pos="1080"/>
        </w:tabs>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44EDF"/>
    <w:multiLevelType w:val="hybridMultilevel"/>
    <w:tmpl w:val="EAB01212"/>
    <w:lvl w:ilvl="0" w:tplc="2B58249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3CE0769"/>
    <w:multiLevelType w:val="hybridMultilevel"/>
    <w:tmpl w:val="025A76A4"/>
    <w:lvl w:ilvl="0" w:tplc="C1F2D5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849ED"/>
    <w:multiLevelType w:val="hybridMultilevel"/>
    <w:tmpl w:val="97E6E888"/>
    <w:lvl w:ilvl="0" w:tplc="0220F172">
      <w:start w:val="1"/>
      <w:numFmt w:val="lowerRoman"/>
      <w:lvlText w:val="%1."/>
      <w:lvlJc w:val="right"/>
      <w:pPr>
        <w:tabs>
          <w:tab w:val="num" w:pos="4320"/>
        </w:tabs>
        <w:ind w:left="4320" w:hanging="18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40695"/>
    <w:multiLevelType w:val="hybridMultilevel"/>
    <w:tmpl w:val="6C709038"/>
    <w:lvl w:ilvl="0" w:tplc="079C341C">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4425A"/>
    <w:multiLevelType w:val="hybridMultilevel"/>
    <w:tmpl w:val="5FC45E46"/>
    <w:lvl w:ilvl="0" w:tplc="C35AD9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15711"/>
    <w:multiLevelType w:val="hybridMultilevel"/>
    <w:tmpl w:val="4E72B944"/>
    <w:lvl w:ilvl="0" w:tplc="82EAD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96EB2"/>
    <w:multiLevelType w:val="hybridMultilevel"/>
    <w:tmpl w:val="1DCC9866"/>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0575C"/>
    <w:multiLevelType w:val="hybridMultilevel"/>
    <w:tmpl w:val="3E5CC414"/>
    <w:lvl w:ilvl="0" w:tplc="B77A6798">
      <w:start w:val="1"/>
      <w:numFmt w:val="upperRoman"/>
      <w:lvlText w:val="%1."/>
      <w:lvlJc w:val="right"/>
      <w:pPr>
        <w:tabs>
          <w:tab w:val="num" w:pos="540"/>
        </w:tabs>
        <w:ind w:left="540" w:hanging="180"/>
      </w:pPr>
      <w:rPr>
        <w:rFonts w:ascii="Times New Roman" w:hAnsi="Times New Roman" w:cs="Times New Roman" w:hint="default"/>
        <w:b/>
        <w:i w:val="0"/>
        <w:color w:val="auto"/>
      </w:rPr>
    </w:lvl>
    <w:lvl w:ilvl="1" w:tplc="A448D52C">
      <w:start w:val="1"/>
      <w:numFmt w:val="upperLetter"/>
      <w:lvlText w:val="%2."/>
      <w:lvlJc w:val="left"/>
      <w:pPr>
        <w:tabs>
          <w:tab w:val="num" w:pos="1440"/>
        </w:tabs>
        <w:ind w:left="1440" w:hanging="360"/>
      </w:pPr>
      <w:rPr>
        <w:rFonts w:ascii="Times New Roman" w:hAnsi="Times New Roman" w:cs="Times New Roman" w:hint="default"/>
        <w:b w:val="0"/>
        <w:i w:val="0"/>
        <w:strike w:val="0"/>
        <w:color w:val="auto"/>
      </w:rPr>
    </w:lvl>
    <w:lvl w:ilvl="2" w:tplc="C47083B0">
      <w:start w:val="1"/>
      <w:numFmt w:val="lowerRoman"/>
      <w:lvlText w:val="%3."/>
      <w:lvlJc w:val="right"/>
      <w:pPr>
        <w:tabs>
          <w:tab w:val="num" w:pos="2160"/>
        </w:tabs>
        <w:ind w:left="2160" w:hanging="180"/>
      </w:pPr>
      <w:rPr>
        <w:rFonts w:ascii="Times New Roman" w:hAnsi="Times New Roman" w:cs="Times New Roman" w:hint="default"/>
        <w:b w:val="0"/>
        <w:i w:val="0"/>
        <w:color w:val="auto"/>
      </w:rPr>
    </w:lvl>
    <w:lvl w:ilvl="3" w:tplc="0409001B">
      <w:start w:val="1"/>
      <w:numFmt w:val="lowerRoman"/>
      <w:lvlText w:val="%4."/>
      <w:lvlJc w:val="right"/>
      <w:pPr>
        <w:tabs>
          <w:tab w:val="num" w:pos="2880"/>
        </w:tabs>
        <w:ind w:left="2880" w:hanging="360"/>
      </w:pPr>
      <w:rPr>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E94FCF"/>
    <w:multiLevelType w:val="hybridMultilevel"/>
    <w:tmpl w:val="08343694"/>
    <w:lvl w:ilvl="0" w:tplc="99328C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75A3088"/>
    <w:multiLevelType w:val="hybridMultilevel"/>
    <w:tmpl w:val="3ED60168"/>
    <w:lvl w:ilvl="0" w:tplc="E1503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21D67"/>
    <w:multiLevelType w:val="hybridMultilevel"/>
    <w:tmpl w:val="E206A290"/>
    <w:lvl w:ilvl="0" w:tplc="47086DC6">
      <w:start w:val="100"/>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03D02"/>
    <w:multiLevelType w:val="hybridMultilevel"/>
    <w:tmpl w:val="EC143C2A"/>
    <w:lvl w:ilvl="0" w:tplc="91C0E238">
      <w:start w:val="2"/>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84CC0416">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426A71"/>
    <w:multiLevelType w:val="hybridMultilevel"/>
    <w:tmpl w:val="2AE4D018"/>
    <w:lvl w:ilvl="0" w:tplc="36F23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01059C"/>
    <w:multiLevelType w:val="hybridMultilevel"/>
    <w:tmpl w:val="EA5C7FB0"/>
    <w:lvl w:ilvl="0" w:tplc="9C6C53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16E4CC7"/>
    <w:multiLevelType w:val="hybridMultilevel"/>
    <w:tmpl w:val="F98870FE"/>
    <w:lvl w:ilvl="0" w:tplc="33744E3E">
      <w:start w:val="50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C84371"/>
    <w:multiLevelType w:val="hybridMultilevel"/>
    <w:tmpl w:val="09B813CA"/>
    <w:lvl w:ilvl="0" w:tplc="8DC67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D22099"/>
    <w:multiLevelType w:val="hybridMultilevel"/>
    <w:tmpl w:val="D7B830C6"/>
    <w:lvl w:ilvl="0" w:tplc="4CDC0F00">
      <w:start w:val="1"/>
      <w:numFmt w:val="lowerLetter"/>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36" w15:restartNumberingAfterBreak="0">
    <w:nsid w:val="72EB0499"/>
    <w:multiLevelType w:val="hybridMultilevel"/>
    <w:tmpl w:val="97CAAC2E"/>
    <w:lvl w:ilvl="0" w:tplc="E1949584">
      <w:start w:val="1"/>
      <w:numFmt w:val="upperRoman"/>
      <w:lvlText w:val="%1."/>
      <w:lvlJc w:val="right"/>
      <w:pPr>
        <w:tabs>
          <w:tab w:val="num" w:pos="180"/>
        </w:tabs>
        <w:ind w:left="180" w:hanging="180"/>
      </w:pPr>
      <w:rPr>
        <w:b/>
        <w:color w:val="auto"/>
      </w:rPr>
    </w:lvl>
    <w:lvl w:ilvl="1" w:tplc="878C9DDE">
      <w:start w:val="1"/>
      <w:numFmt w:val="upperLetter"/>
      <w:lvlText w:val="%2."/>
      <w:lvlJc w:val="left"/>
      <w:pPr>
        <w:tabs>
          <w:tab w:val="num" w:pos="360"/>
        </w:tabs>
        <w:ind w:left="360" w:hanging="360"/>
      </w:pPr>
      <w:rPr>
        <w:b/>
        <w:color w:val="auto"/>
      </w:rPr>
    </w:lvl>
    <w:lvl w:ilvl="2" w:tplc="E0E68B5A">
      <w:start w:val="1"/>
      <w:numFmt w:val="decimal"/>
      <w:lvlText w:val="%3)"/>
      <w:lvlJc w:val="left"/>
      <w:pPr>
        <w:tabs>
          <w:tab w:val="num" w:pos="1080"/>
        </w:tabs>
        <w:ind w:left="1080" w:hanging="360"/>
      </w:pPr>
      <w:rPr>
        <w:rFonts w:ascii="Times New Roman" w:hAnsi="Times New Roman" w:cs="Times New Roman" w:hint="default"/>
        <w:b w:val="0"/>
        <w:i w:val="0"/>
        <w:color w:val="auto"/>
      </w:rPr>
    </w:lvl>
    <w:lvl w:ilvl="3" w:tplc="079C341C">
      <w:start w:val="1"/>
      <w:numFmt w:val="decimal"/>
      <w:lvlText w:val="%4)"/>
      <w:lvlJc w:val="left"/>
      <w:pPr>
        <w:ind w:left="360" w:hanging="360"/>
      </w:pPr>
      <w:rPr>
        <w:rFonts w:ascii="Times New Roman" w:hAnsi="Times New Roman" w:cs="Times New Roman" w:hint="default"/>
        <w:b w:val="0"/>
        <w:i w:val="0"/>
        <w:color w:val="auto"/>
        <w:sz w:val="24"/>
        <w:szCs w:val="24"/>
      </w:rPr>
    </w:lvl>
    <w:lvl w:ilvl="4" w:tplc="14DCB540">
      <w:start w:val="1"/>
      <w:numFmt w:val="decimal"/>
      <w:lvlText w:val="%5)"/>
      <w:lvlJc w:val="left"/>
      <w:pPr>
        <w:ind w:left="3600" w:hanging="360"/>
      </w:pPr>
      <w:rPr>
        <w:rFonts w:ascii="Times New Roman" w:eastAsia="Times New Roman" w:hAnsi="Times New Roman" w:cs="Times New Roman"/>
        <w:b w:val="0"/>
      </w:rPr>
    </w:lvl>
    <w:lvl w:ilvl="5" w:tplc="0220F172">
      <w:start w:val="1"/>
      <w:numFmt w:val="lowerRoman"/>
      <w:lvlText w:val="%6."/>
      <w:lvlJc w:val="right"/>
      <w:pPr>
        <w:tabs>
          <w:tab w:val="num" w:pos="4320"/>
        </w:tabs>
        <w:ind w:left="4320" w:hanging="180"/>
      </w:pPr>
      <w:rPr>
        <w:rFonts w:hint="default"/>
        <w:b/>
        <w:color w:val="auto"/>
      </w:rPr>
    </w:lvl>
    <w:lvl w:ilvl="6" w:tplc="50A2B394">
      <w:start w:val="1"/>
      <w:numFmt w:val="lowerLetter"/>
      <w:lvlText w:val="%7."/>
      <w:lvlJc w:val="left"/>
      <w:pPr>
        <w:tabs>
          <w:tab w:val="num" w:pos="5040"/>
        </w:tabs>
        <w:ind w:left="5040" w:hanging="360"/>
      </w:pPr>
      <w:rPr>
        <w:rFonts w:ascii="Times New Roman" w:eastAsia="Times New Roman" w:hAnsi="Times New Roman" w:cs="Times New Roman"/>
        <w:b w:val="0"/>
      </w:rPr>
    </w:lvl>
    <w:lvl w:ilvl="7" w:tplc="C94E64FA">
      <w:start w:val="1"/>
      <w:numFmt w:val="lowerLetter"/>
      <w:lvlText w:val="%8."/>
      <w:lvlJc w:val="left"/>
      <w:pPr>
        <w:tabs>
          <w:tab w:val="num" w:pos="5760"/>
        </w:tabs>
        <w:ind w:left="5760" w:hanging="360"/>
      </w:pPr>
      <w:rPr>
        <w:b/>
      </w:rPr>
    </w:lvl>
    <w:lvl w:ilvl="8" w:tplc="3626AA22">
      <w:start w:val="1"/>
      <w:numFmt w:val="lowerRoman"/>
      <w:lvlText w:val="%9."/>
      <w:lvlJc w:val="right"/>
      <w:pPr>
        <w:tabs>
          <w:tab w:val="num" w:pos="6480"/>
        </w:tabs>
        <w:ind w:left="6480" w:hanging="180"/>
      </w:pPr>
      <w:rPr>
        <w:b/>
      </w:rPr>
    </w:lvl>
  </w:abstractNum>
  <w:abstractNum w:abstractNumId="37" w15:restartNumberingAfterBreak="0">
    <w:nsid w:val="754A7536"/>
    <w:multiLevelType w:val="hybridMultilevel"/>
    <w:tmpl w:val="CBD674D2"/>
    <w:lvl w:ilvl="0" w:tplc="3F4A829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90703B"/>
    <w:multiLevelType w:val="hybridMultilevel"/>
    <w:tmpl w:val="7A7684C6"/>
    <w:lvl w:ilvl="0" w:tplc="04090013">
      <w:start w:val="1"/>
      <w:numFmt w:val="upperRoman"/>
      <w:lvlText w:val="%1."/>
      <w:lvlJc w:val="righ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86A472C"/>
    <w:multiLevelType w:val="hybridMultilevel"/>
    <w:tmpl w:val="D59A1272"/>
    <w:lvl w:ilvl="0" w:tplc="A448D52C">
      <w:start w:val="1"/>
      <w:numFmt w:val="upperLetter"/>
      <w:lvlText w:val="%1."/>
      <w:lvlJc w:val="left"/>
      <w:pPr>
        <w:tabs>
          <w:tab w:val="num" w:pos="1440"/>
        </w:tabs>
        <w:ind w:left="1440" w:hanging="360"/>
      </w:pPr>
      <w:rPr>
        <w:rFonts w:ascii="Times New Roman" w:hAnsi="Times New Roman" w:cs="Times New Roman" w:hint="default"/>
        <w:b w:val="0"/>
        <w:i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86D53"/>
    <w:multiLevelType w:val="hybridMultilevel"/>
    <w:tmpl w:val="25ACC2F4"/>
    <w:lvl w:ilvl="0" w:tplc="8BD29C42">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9BA2E50"/>
    <w:multiLevelType w:val="hybridMultilevel"/>
    <w:tmpl w:val="D9229FA4"/>
    <w:lvl w:ilvl="0" w:tplc="C35AD9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C033C"/>
    <w:multiLevelType w:val="hybridMultilevel"/>
    <w:tmpl w:val="DE087662"/>
    <w:lvl w:ilvl="0" w:tplc="A2168D94">
      <w:start w:val="1"/>
      <w:numFmt w:val="decimal"/>
      <w:lvlText w:val="%1)"/>
      <w:lvlJc w:val="left"/>
      <w:pPr>
        <w:ind w:left="720" w:hanging="360"/>
      </w:pPr>
      <w:rPr>
        <w:rFonts w:ascii="Times New Roman" w:hAnsi="Times New Roman" w:cs="Times New Roman" w:hint="default"/>
        <w:b w:val="0"/>
        <w:color w:val="auto"/>
      </w:rPr>
    </w:lvl>
    <w:lvl w:ilvl="1" w:tplc="D826DD90">
      <w:start w:val="1"/>
      <w:numFmt w:val="lowerLetter"/>
      <w:lvlText w:val="%2."/>
      <w:lvlJc w:val="left"/>
      <w:pPr>
        <w:ind w:left="1440" w:hanging="360"/>
      </w:pPr>
      <w:rPr>
        <w:rFonts w:ascii="Times New Roman" w:hAnsi="Times New Roman" w:cs="Times New Roman" w:hint="default"/>
        <w:b w:val="0"/>
        <w:i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61505"/>
    <w:multiLevelType w:val="hybridMultilevel"/>
    <w:tmpl w:val="0B4849CC"/>
    <w:lvl w:ilvl="0" w:tplc="F3C429F0">
      <w:start w:val="1"/>
      <w:numFmt w:val="bullet"/>
      <w:lvlText w:val=""/>
      <w:lvlJc w:val="left"/>
      <w:pPr>
        <w:ind w:left="720" w:hanging="360"/>
      </w:pPr>
      <w:rPr>
        <w:rFonts w:ascii="Symbol" w:hAnsi="Symbol" w:hint="default"/>
        <w:color w:val="000000"/>
      </w:rPr>
    </w:lvl>
    <w:lvl w:ilvl="1" w:tplc="746E237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34"/>
  </w:num>
  <w:num w:numId="4">
    <w:abstractNumId w:val="35"/>
  </w:num>
  <w:num w:numId="5">
    <w:abstractNumId w:val="17"/>
  </w:num>
  <w:num w:numId="6">
    <w:abstractNumId w:val="10"/>
  </w:num>
  <w:num w:numId="7">
    <w:abstractNumId w:val="28"/>
  </w:num>
  <w:num w:numId="8">
    <w:abstractNumId w:val="15"/>
  </w:num>
  <w:num w:numId="9">
    <w:abstractNumId w:val="19"/>
  </w:num>
  <w:num w:numId="10">
    <w:abstractNumId w:val="24"/>
  </w:num>
  <w:num w:numId="11">
    <w:abstractNumId w:val="20"/>
  </w:num>
  <w:num w:numId="12">
    <w:abstractNumId w:val="37"/>
  </w:num>
  <w:num w:numId="13">
    <w:abstractNumId w:val="27"/>
  </w:num>
  <w:num w:numId="14">
    <w:abstractNumId w:val="41"/>
  </w:num>
  <w:num w:numId="15">
    <w:abstractNumId w:val="14"/>
  </w:num>
  <w:num w:numId="16">
    <w:abstractNumId w:val="23"/>
  </w:num>
  <w:num w:numId="17">
    <w:abstractNumId w:val="26"/>
  </w:num>
  <w:num w:numId="18">
    <w:abstractNumId w:val="13"/>
  </w:num>
  <w:num w:numId="19">
    <w:abstractNumId w:val="12"/>
  </w:num>
  <w:num w:numId="20">
    <w:abstractNumId w:val="6"/>
  </w:num>
  <w:num w:numId="21">
    <w:abstractNumId w:val="36"/>
  </w:num>
  <w:num w:numId="22">
    <w:abstractNumId w:val="32"/>
  </w:num>
  <w:num w:numId="23">
    <w:abstractNumId w:val="40"/>
  </w:num>
  <w:num w:numId="24">
    <w:abstractNumId w:val="25"/>
  </w:num>
  <w:num w:numId="25">
    <w:abstractNumId w:val="33"/>
  </w:num>
  <w:num w:numId="26">
    <w:abstractNumId w:val="38"/>
  </w:num>
  <w:num w:numId="27">
    <w:abstractNumId w:val="30"/>
  </w:num>
  <w:num w:numId="28">
    <w:abstractNumId w:val="1"/>
  </w:num>
  <w:num w:numId="29">
    <w:abstractNumId w:val="7"/>
  </w:num>
  <w:num w:numId="30">
    <w:abstractNumId w:val="8"/>
  </w:num>
  <w:num w:numId="31">
    <w:abstractNumId w:val="2"/>
  </w:num>
  <w:num w:numId="32">
    <w:abstractNumId w:val="42"/>
  </w:num>
  <w:num w:numId="33">
    <w:abstractNumId w:val="31"/>
  </w:num>
  <w:num w:numId="34">
    <w:abstractNumId w:val="39"/>
  </w:num>
  <w:num w:numId="35">
    <w:abstractNumId w:val="21"/>
  </w:num>
  <w:num w:numId="36">
    <w:abstractNumId w:val="3"/>
  </w:num>
  <w:num w:numId="37">
    <w:abstractNumId w:val="43"/>
  </w:num>
  <w:num w:numId="38">
    <w:abstractNumId w:val="29"/>
  </w:num>
  <w:num w:numId="39">
    <w:abstractNumId w:val="4"/>
  </w:num>
  <w:num w:numId="40">
    <w:abstractNumId w:val="0"/>
  </w:num>
  <w:num w:numId="41">
    <w:abstractNumId w:val="22"/>
  </w:num>
  <w:num w:numId="42">
    <w:abstractNumId w:val="16"/>
  </w:num>
  <w:num w:numId="43">
    <w:abstractNumId w:val="5"/>
  </w:num>
  <w:num w:numId="44">
    <w:abstractNumId w:val="9"/>
  </w:num>
  <w:num w:numId="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7832"/>
    <w:rsid w:val="0000037B"/>
    <w:rsid w:val="0000057F"/>
    <w:rsid w:val="000007EE"/>
    <w:rsid w:val="00000AF9"/>
    <w:rsid w:val="00000DCC"/>
    <w:rsid w:val="00001100"/>
    <w:rsid w:val="00001B50"/>
    <w:rsid w:val="00001E4B"/>
    <w:rsid w:val="0000264B"/>
    <w:rsid w:val="000034A8"/>
    <w:rsid w:val="000039D1"/>
    <w:rsid w:val="00003B5A"/>
    <w:rsid w:val="00003F71"/>
    <w:rsid w:val="000049CE"/>
    <w:rsid w:val="00004E86"/>
    <w:rsid w:val="00004EEB"/>
    <w:rsid w:val="0000539B"/>
    <w:rsid w:val="000053E5"/>
    <w:rsid w:val="000059A1"/>
    <w:rsid w:val="000060A1"/>
    <w:rsid w:val="0000615C"/>
    <w:rsid w:val="00006A68"/>
    <w:rsid w:val="000072B3"/>
    <w:rsid w:val="00007B21"/>
    <w:rsid w:val="00007E6C"/>
    <w:rsid w:val="00010429"/>
    <w:rsid w:val="00011373"/>
    <w:rsid w:val="00011C3E"/>
    <w:rsid w:val="00011D5B"/>
    <w:rsid w:val="00011ECA"/>
    <w:rsid w:val="000120E0"/>
    <w:rsid w:val="000125D3"/>
    <w:rsid w:val="000133C2"/>
    <w:rsid w:val="000134E7"/>
    <w:rsid w:val="00013DE6"/>
    <w:rsid w:val="00013E52"/>
    <w:rsid w:val="00013EE3"/>
    <w:rsid w:val="0001468C"/>
    <w:rsid w:val="00015743"/>
    <w:rsid w:val="00015DA3"/>
    <w:rsid w:val="000160D6"/>
    <w:rsid w:val="00017B2E"/>
    <w:rsid w:val="000200A6"/>
    <w:rsid w:val="00020A13"/>
    <w:rsid w:val="00020C63"/>
    <w:rsid w:val="00020F6E"/>
    <w:rsid w:val="0002134D"/>
    <w:rsid w:val="000216D7"/>
    <w:rsid w:val="00021801"/>
    <w:rsid w:val="00021EF0"/>
    <w:rsid w:val="00022B75"/>
    <w:rsid w:val="00023547"/>
    <w:rsid w:val="00023958"/>
    <w:rsid w:val="0002460C"/>
    <w:rsid w:val="00024818"/>
    <w:rsid w:val="00024F01"/>
    <w:rsid w:val="0002520C"/>
    <w:rsid w:val="0002529E"/>
    <w:rsid w:val="000253CC"/>
    <w:rsid w:val="00025633"/>
    <w:rsid w:val="0002572A"/>
    <w:rsid w:val="000258D4"/>
    <w:rsid w:val="000260C9"/>
    <w:rsid w:val="00026ACF"/>
    <w:rsid w:val="00026DA0"/>
    <w:rsid w:val="00027673"/>
    <w:rsid w:val="00027676"/>
    <w:rsid w:val="000276BB"/>
    <w:rsid w:val="000303B7"/>
    <w:rsid w:val="000307F8"/>
    <w:rsid w:val="00030E72"/>
    <w:rsid w:val="000310CD"/>
    <w:rsid w:val="00031724"/>
    <w:rsid w:val="00031B24"/>
    <w:rsid w:val="00031B65"/>
    <w:rsid w:val="00031C54"/>
    <w:rsid w:val="0003230A"/>
    <w:rsid w:val="00032490"/>
    <w:rsid w:val="00032540"/>
    <w:rsid w:val="00032833"/>
    <w:rsid w:val="00032C3A"/>
    <w:rsid w:val="00033309"/>
    <w:rsid w:val="000339FE"/>
    <w:rsid w:val="00034102"/>
    <w:rsid w:val="00034325"/>
    <w:rsid w:val="000346D1"/>
    <w:rsid w:val="00035623"/>
    <w:rsid w:val="000358B0"/>
    <w:rsid w:val="00035A0D"/>
    <w:rsid w:val="0003732A"/>
    <w:rsid w:val="000373D7"/>
    <w:rsid w:val="00037415"/>
    <w:rsid w:val="00037A87"/>
    <w:rsid w:val="0004006F"/>
    <w:rsid w:val="000405A7"/>
    <w:rsid w:val="0004108B"/>
    <w:rsid w:val="000413E6"/>
    <w:rsid w:val="000418D3"/>
    <w:rsid w:val="0004194B"/>
    <w:rsid w:val="000420A5"/>
    <w:rsid w:val="00042500"/>
    <w:rsid w:val="00042BA8"/>
    <w:rsid w:val="000433C2"/>
    <w:rsid w:val="00043C56"/>
    <w:rsid w:val="000443AB"/>
    <w:rsid w:val="000445F6"/>
    <w:rsid w:val="00044CD1"/>
    <w:rsid w:val="00045034"/>
    <w:rsid w:val="000453D9"/>
    <w:rsid w:val="000454FF"/>
    <w:rsid w:val="00045E7A"/>
    <w:rsid w:val="00045EFD"/>
    <w:rsid w:val="000467DE"/>
    <w:rsid w:val="0004711E"/>
    <w:rsid w:val="000476B3"/>
    <w:rsid w:val="0004794E"/>
    <w:rsid w:val="00047A8D"/>
    <w:rsid w:val="00047B38"/>
    <w:rsid w:val="00047CB5"/>
    <w:rsid w:val="000506FC"/>
    <w:rsid w:val="00050FFF"/>
    <w:rsid w:val="000516A5"/>
    <w:rsid w:val="000517FC"/>
    <w:rsid w:val="0005256A"/>
    <w:rsid w:val="00052716"/>
    <w:rsid w:val="000527C3"/>
    <w:rsid w:val="0005295C"/>
    <w:rsid w:val="00052D86"/>
    <w:rsid w:val="00053794"/>
    <w:rsid w:val="00053919"/>
    <w:rsid w:val="00053948"/>
    <w:rsid w:val="00053C6F"/>
    <w:rsid w:val="00053DBE"/>
    <w:rsid w:val="00055745"/>
    <w:rsid w:val="00056024"/>
    <w:rsid w:val="00056C3B"/>
    <w:rsid w:val="00056D2C"/>
    <w:rsid w:val="000576A1"/>
    <w:rsid w:val="00057705"/>
    <w:rsid w:val="00057D58"/>
    <w:rsid w:val="00057F15"/>
    <w:rsid w:val="00060064"/>
    <w:rsid w:val="0006095B"/>
    <w:rsid w:val="000611FE"/>
    <w:rsid w:val="000612F9"/>
    <w:rsid w:val="00061663"/>
    <w:rsid w:val="00061B3A"/>
    <w:rsid w:val="00061DB1"/>
    <w:rsid w:val="000621A1"/>
    <w:rsid w:val="00062330"/>
    <w:rsid w:val="00062947"/>
    <w:rsid w:val="00063119"/>
    <w:rsid w:val="0006363B"/>
    <w:rsid w:val="00063CE6"/>
    <w:rsid w:val="0006434C"/>
    <w:rsid w:val="00064D07"/>
    <w:rsid w:val="00065559"/>
    <w:rsid w:val="00065D4A"/>
    <w:rsid w:val="00065EE3"/>
    <w:rsid w:val="00067052"/>
    <w:rsid w:val="000675FE"/>
    <w:rsid w:val="00070594"/>
    <w:rsid w:val="00070638"/>
    <w:rsid w:val="0007075C"/>
    <w:rsid w:val="00070AC6"/>
    <w:rsid w:val="00070C04"/>
    <w:rsid w:val="0007106C"/>
    <w:rsid w:val="00071869"/>
    <w:rsid w:val="00071E8A"/>
    <w:rsid w:val="00072591"/>
    <w:rsid w:val="0007299C"/>
    <w:rsid w:val="00073860"/>
    <w:rsid w:val="0007409B"/>
    <w:rsid w:val="0007463E"/>
    <w:rsid w:val="0007470A"/>
    <w:rsid w:val="000749C2"/>
    <w:rsid w:val="00075122"/>
    <w:rsid w:val="000752C6"/>
    <w:rsid w:val="00075709"/>
    <w:rsid w:val="00075C8A"/>
    <w:rsid w:val="00077062"/>
    <w:rsid w:val="000775EC"/>
    <w:rsid w:val="000776E9"/>
    <w:rsid w:val="00077ECD"/>
    <w:rsid w:val="0008028B"/>
    <w:rsid w:val="00080562"/>
    <w:rsid w:val="00080DFD"/>
    <w:rsid w:val="00080E3D"/>
    <w:rsid w:val="00081134"/>
    <w:rsid w:val="00082269"/>
    <w:rsid w:val="00082834"/>
    <w:rsid w:val="000828BE"/>
    <w:rsid w:val="000833E8"/>
    <w:rsid w:val="000835EF"/>
    <w:rsid w:val="00083630"/>
    <w:rsid w:val="00083C4B"/>
    <w:rsid w:val="00083E91"/>
    <w:rsid w:val="00084C45"/>
    <w:rsid w:val="00084DA0"/>
    <w:rsid w:val="000850C0"/>
    <w:rsid w:val="00085D5F"/>
    <w:rsid w:val="00085DF0"/>
    <w:rsid w:val="00086574"/>
    <w:rsid w:val="000872F5"/>
    <w:rsid w:val="0008745A"/>
    <w:rsid w:val="000874E3"/>
    <w:rsid w:val="00087E43"/>
    <w:rsid w:val="00087E69"/>
    <w:rsid w:val="0009024C"/>
    <w:rsid w:val="000903D1"/>
    <w:rsid w:val="000905EC"/>
    <w:rsid w:val="00090DDC"/>
    <w:rsid w:val="00090E40"/>
    <w:rsid w:val="00090F08"/>
    <w:rsid w:val="00091118"/>
    <w:rsid w:val="0009228A"/>
    <w:rsid w:val="0009262D"/>
    <w:rsid w:val="0009355A"/>
    <w:rsid w:val="00093585"/>
    <w:rsid w:val="00093778"/>
    <w:rsid w:val="00093922"/>
    <w:rsid w:val="000944FB"/>
    <w:rsid w:val="000948E5"/>
    <w:rsid w:val="00094B2B"/>
    <w:rsid w:val="00095AA4"/>
    <w:rsid w:val="00096906"/>
    <w:rsid w:val="00096B28"/>
    <w:rsid w:val="00096D5C"/>
    <w:rsid w:val="0009787E"/>
    <w:rsid w:val="000A068B"/>
    <w:rsid w:val="000A06A9"/>
    <w:rsid w:val="000A0B17"/>
    <w:rsid w:val="000A16A6"/>
    <w:rsid w:val="000A1ACF"/>
    <w:rsid w:val="000A1AE8"/>
    <w:rsid w:val="000A1C6B"/>
    <w:rsid w:val="000A1C7C"/>
    <w:rsid w:val="000A209A"/>
    <w:rsid w:val="000A2548"/>
    <w:rsid w:val="000A3661"/>
    <w:rsid w:val="000A3AC5"/>
    <w:rsid w:val="000A3DD6"/>
    <w:rsid w:val="000A3ECF"/>
    <w:rsid w:val="000A4084"/>
    <w:rsid w:val="000A427E"/>
    <w:rsid w:val="000A4738"/>
    <w:rsid w:val="000A4AA5"/>
    <w:rsid w:val="000A4BA8"/>
    <w:rsid w:val="000A4E1A"/>
    <w:rsid w:val="000A5568"/>
    <w:rsid w:val="000A59B0"/>
    <w:rsid w:val="000A59DB"/>
    <w:rsid w:val="000A5C8C"/>
    <w:rsid w:val="000A5DB0"/>
    <w:rsid w:val="000A6D9E"/>
    <w:rsid w:val="000B0602"/>
    <w:rsid w:val="000B0F11"/>
    <w:rsid w:val="000B1014"/>
    <w:rsid w:val="000B1319"/>
    <w:rsid w:val="000B1932"/>
    <w:rsid w:val="000B1D36"/>
    <w:rsid w:val="000B2280"/>
    <w:rsid w:val="000B2297"/>
    <w:rsid w:val="000B2A03"/>
    <w:rsid w:val="000B2B1A"/>
    <w:rsid w:val="000B2BFF"/>
    <w:rsid w:val="000B3271"/>
    <w:rsid w:val="000B3697"/>
    <w:rsid w:val="000B3845"/>
    <w:rsid w:val="000B4382"/>
    <w:rsid w:val="000B46A7"/>
    <w:rsid w:val="000B4A91"/>
    <w:rsid w:val="000B4BD8"/>
    <w:rsid w:val="000B534C"/>
    <w:rsid w:val="000B53A2"/>
    <w:rsid w:val="000B5FF9"/>
    <w:rsid w:val="000B6B06"/>
    <w:rsid w:val="000B6B7A"/>
    <w:rsid w:val="000B6BBE"/>
    <w:rsid w:val="000B7BC7"/>
    <w:rsid w:val="000C030A"/>
    <w:rsid w:val="000C0672"/>
    <w:rsid w:val="000C0707"/>
    <w:rsid w:val="000C0F6D"/>
    <w:rsid w:val="000C19CE"/>
    <w:rsid w:val="000C1FFC"/>
    <w:rsid w:val="000C220E"/>
    <w:rsid w:val="000C2AC9"/>
    <w:rsid w:val="000C3338"/>
    <w:rsid w:val="000C367B"/>
    <w:rsid w:val="000C36A7"/>
    <w:rsid w:val="000C38D8"/>
    <w:rsid w:val="000C3942"/>
    <w:rsid w:val="000C3E94"/>
    <w:rsid w:val="000C3F08"/>
    <w:rsid w:val="000C435F"/>
    <w:rsid w:val="000C43D2"/>
    <w:rsid w:val="000C446C"/>
    <w:rsid w:val="000C4CAC"/>
    <w:rsid w:val="000C4EA7"/>
    <w:rsid w:val="000C505D"/>
    <w:rsid w:val="000C5590"/>
    <w:rsid w:val="000C5AF3"/>
    <w:rsid w:val="000C5D0B"/>
    <w:rsid w:val="000C6121"/>
    <w:rsid w:val="000C64E7"/>
    <w:rsid w:val="000C6B83"/>
    <w:rsid w:val="000C7885"/>
    <w:rsid w:val="000C7C99"/>
    <w:rsid w:val="000D0753"/>
    <w:rsid w:val="000D075F"/>
    <w:rsid w:val="000D0EDF"/>
    <w:rsid w:val="000D1219"/>
    <w:rsid w:val="000D16E8"/>
    <w:rsid w:val="000D17FC"/>
    <w:rsid w:val="000D18D2"/>
    <w:rsid w:val="000D2EC9"/>
    <w:rsid w:val="000D2F9E"/>
    <w:rsid w:val="000D4ADC"/>
    <w:rsid w:val="000D5795"/>
    <w:rsid w:val="000D6945"/>
    <w:rsid w:val="000D6AD5"/>
    <w:rsid w:val="000D6CCE"/>
    <w:rsid w:val="000D7072"/>
    <w:rsid w:val="000D7292"/>
    <w:rsid w:val="000D750A"/>
    <w:rsid w:val="000D76E7"/>
    <w:rsid w:val="000D7C04"/>
    <w:rsid w:val="000D7CD7"/>
    <w:rsid w:val="000E047A"/>
    <w:rsid w:val="000E0A7C"/>
    <w:rsid w:val="000E0E74"/>
    <w:rsid w:val="000E143B"/>
    <w:rsid w:val="000E16D5"/>
    <w:rsid w:val="000E17B2"/>
    <w:rsid w:val="000E19C3"/>
    <w:rsid w:val="000E2690"/>
    <w:rsid w:val="000E2772"/>
    <w:rsid w:val="000E36D2"/>
    <w:rsid w:val="000E3E49"/>
    <w:rsid w:val="000E44B0"/>
    <w:rsid w:val="000E4D86"/>
    <w:rsid w:val="000E500A"/>
    <w:rsid w:val="000E5492"/>
    <w:rsid w:val="000E5AA5"/>
    <w:rsid w:val="000E5C33"/>
    <w:rsid w:val="000E5F76"/>
    <w:rsid w:val="000E6036"/>
    <w:rsid w:val="000E6844"/>
    <w:rsid w:val="000E6C60"/>
    <w:rsid w:val="000E6D34"/>
    <w:rsid w:val="000E740F"/>
    <w:rsid w:val="000E7C10"/>
    <w:rsid w:val="000E7CA8"/>
    <w:rsid w:val="000F053E"/>
    <w:rsid w:val="000F0550"/>
    <w:rsid w:val="000F0643"/>
    <w:rsid w:val="000F0E67"/>
    <w:rsid w:val="000F0F69"/>
    <w:rsid w:val="000F16F9"/>
    <w:rsid w:val="000F1CC4"/>
    <w:rsid w:val="000F20B0"/>
    <w:rsid w:val="000F2496"/>
    <w:rsid w:val="000F2B0B"/>
    <w:rsid w:val="000F336A"/>
    <w:rsid w:val="000F3450"/>
    <w:rsid w:val="000F3457"/>
    <w:rsid w:val="000F3A13"/>
    <w:rsid w:val="000F3B14"/>
    <w:rsid w:val="000F3D2B"/>
    <w:rsid w:val="000F3E38"/>
    <w:rsid w:val="000F42EC"/>
    <w:rsid w:val="000F4533"/>
    <w:rsid w:val="000F4E36"/>
    <w:rsid w:val="000F5959"/>
    <w:rsid w:val="000F5A74"/>
    <w:rsid w:val="000F5F59"/>
    <w:rsid w:val="000F6359"/>
    <w:rsid w:val="000F63FE"/>
    <w:rsid w:val="000F70B1"/>
    <w:rsid w:val="000F738F"/>
    <w:rsid w:val="000F7808"/>
    <w:rsid w:val="001001D5"/>
    <w:rsid w:val="0010038F"/>
    <w:rsid w:val="0010074B"/>
    <w:rsid w:val="001009DB"/>
    <w:rsid w:val="00100E92"/>
    <w:rsid w:val="001012FE"/>
    <w:rsid w:val="00101D35"/>
    <w:rsid w:val="00101E43"/>
    <w:rsid w:val="00101F0C"/>
    <w:rsid w:val="0010223C"/>
    <w:rsid w:val="001028FD"/>
    <w:rsid w:val="0010291B"/>
    <w:rsid w:val="00102D61"/>
    <w:rsid w:val="00103BE5"/>
    <w:rsid w:val="00103CAA"/>
    <w:rsid w:val="001041FD"/>
    <w:rsid w:val="001048A2"/>
    <w:rsid w:val="00104A5A"/>
    <w:rsid w:val="00104CE4"/>
    <w:rsid w:val="00104FD8"/>
    <w:rsid w:val="0010532E"/>
    <w:rsid w:val="001053F6"/>
    <w:rsid w:val="00105426"/>
    <w:rsid w:val="001059B1"/>
    <w:rsid w:val="00106504"/>
    <w:rsid w:val="00106D93"/>
    <w:rsid w:val="00107070"/>
    <w:rsid w:val="001071F5"/>
    <w:rsid w:val="001073EB"/>
    <w:rsid w:val="00107C52"/>
    <w:rsid w:val="00107E66"/>
    <w:rsid w:val="00110378"/>
    <w:rsid w:val="00110CA5"/>
    <w:rsid w:val="00110E03"/>
    <w:rsid w:val="001114D4"/>
    <w:rsid w:val="00111CF2"/>
    <w:rsid w:val="00111EF9"/>
    <w:rsid w:val="00112931"/>
    <w:rsid w:val="0011319D"/>
    <w:rsid w:val="001131A3"/>
    <w:rsid w:val="0011411D"/>
    <w:rsid w:val="0011422E"/>
    <w:rsid w:val="001143AD"/>
    <w:rsid w:val="00114837"/>
    <w:rsid w:val="00114ED5"/>
    <w:rsid w:val="00115269"/>
    <w:rsid w:val="001158EE"/>
    <w:rsid w:val="00115B91"/>
    <w:rsid w:val="00115DE6"/>
    <w:rsid w:val="00115E49"/>
    <w:rsid w:val="00115FCD"/>
    <w:rsid w:val="0011677D"/>
    <w:rsid w:val="00116AD9"/>
    <w:rsid w:val="00116F46"/>
    <w:rsid w:val="00117CA0"/>
    <w:rsid w:val="00120470"/>
    <w:rsid w:val="00120A66"/>
    <w:rsid w:val="00120F17"/>
    <w:rsid w:val="00121076"/>
    <w:rsid w:val="001216E3"/>
    <w:rsid w:val="00123083"/>
    <w:rsid w:val="001233A4"/>
    <w:rsid w:val="001235DF"/>
    <w:rsid w:val="001240F0"/>
    <w:rsid w:val="0012451E"/>
    <w:rsid w:val="0012463E"/>
    <w:rsid w:val="00124B8A"/>
    <w:rsid w:val="00124B95"/>
    <w:rsid w:val="001250C6"/>
    <w:rsid w:val="00125263"/>
    <w:rsid w:val="0012531B"/>
    <w:rsid w:val="001254BC"/>
    <w:rsid w:val="00125C93"/>
    <w:rsid w:val="00125D72"/>
    <w:rsid w:val="0012649F"/>
    <w:rsid w:val="00126574"/>
    <w:rsid w:val="00127FF1"/>
    <w:rsid w:val="00130123"/>
    <w:rsid w:val="001308A2"/>
    <w:rsid w:val="00131865"/>
    <w:rsid w:val="001322DD"/>
    <w:rsid w:val="0013247E"/>
    <w:rsid w:val="0013251F"/>
    <w:rsid w:val="00132C0F"/>
    <w:rsid w:val="00132D6C"/>
    <w:rsid w:val="00132DD6"/>
    <w:rsid w:val="00133215"/>
    <w:rsid w:val="0013383B"/>
    <w:rsid w:val="00133931"/>
    <w:rsid w:val="00133BC2"/>
    <w:rsid w:val="001348CE"/>
    <w:rsid w:val="00134FBE"/>
    <w:rsid w:val="001353AE"/>
    <w:rsid w:val="001356CA"/>
    <w:rsid w:val="001360B3"/>
    <w:rsid w:val="00136426"/>
    <w:rsid w:val="00136D84"/>
    <w:rsid w:val="001375CF"/>
    <w:rsid w:val="00137729"/>
    <w:rsid w:val="0013773E"/>
    <w:rsid w:val="001400BB"/>
    <w:rsid w:val="001402E7"/>
    <w:rsid w:val="0014056D"/>
    <w:rsid w:val="00140B3B"/>
    <w:rsid w:val="00140BDE"/>
    <w:rsid w:val="00140D0F"/>
    <w:rsid w:val="00141246"/>
    <w:rsid w:val="0014135D"/>
    <w:rsid w:val="00141B43"/>
    <w:rsid w:val="00141C27"/>
    <w:rsid w:val="00141DB8"/>
    <w:rsid w:val="0014272C"/>
    <w:rsid w:val="00143A22"/>
    <w:rsid w:val="001441E0"/>
    <w:rsid w:val="001444B1"/>
    <w:rsid w:val="00144F83"/>
    <w:rsid w:val="001453A4"/>
    <w:rsid w:val="0014552C"/>
    <w:rsid w:val="001460E2"/>
    <w:rsid w:val="001462DC"/>
    <w:rsid w:val="001467C9"/>
    <w:rsid w:val="0014692F"/>
    <w:rsid w:val="00147472"/>
    <w:rsid w:val="001475BA"/>
    <w:rsid w:val="001478F2"/>
    <w:rsid w:val="00147F10"/>
    <w:rsid w:val="00150322"/>
    <w:rsid w:val="001509EA"/>
    <w:rsid w:val="00150BD8"/>
    <w:rsid w:val="00150E41"/>
    <w:rsid w:val="00151412"/>
    <w:rsid w:val="00151E08"/>
    <w:rsid w:val="001520D5"/>
    <w:rsid w:val="0015215A"/>
    <w:rsid w:val="001523F0"/>
    <w:rsid w:val="00152DE3"/>
    <w:rsid w:val="00152EC1"/>
    <w:rsid w:val="00152FE5"/>
    <w:rsid w:val="00152FF1"/>
    <w:rsid w:val="001530C6"/>
    <w:rsid w:val="00153240"/>
    <w:rsid w:val="00153F97"/>
    <w:rsid w:val="00154759"/>
    <w:rsid w:val="001554F2"/>
    <w:rsid w:val="00157475"/>
    <w:rsid w:val="0015774C"/>
    <w:rsid w:val="00157D93"/>
    <w:rsid w:val="00157DCF"/>
    <w:rsid w:val="0016021C"/>
    <w:rsid w:val="00160765"/>
    <w:rsid w:val="00160ADE"/>
    <w:rsid w:val="0016186B"/>
    <w:rsid w:val="0016195D"/>
    <w:rsid w:val="00162191"/>
    <w:rsid w:val="00162302"/>
    <w:rsid w:val="0016243F"/>
    <w:rsid w:val="00162995"/>
    <w:rsid w:val="00162B7B"/>
    <w:rsid w:val="00162EA6"/>
    <w:rsid w:val="0016397D"/>
    <w:rsid w:val="00164E47"/>
    <w:rsid w:val="00165122"/>
    <w:rsid w:val="001651B1"/>
    <w:rsid w:val="00165828"/>
    <w:rsid w:val="00165860"/>
    <w:rsid w:val="001662FF"/>
    <w:rsid w:val="001672DD"/>
    <w:rsid w:val="001673D7"/>
    <w:rsid w:val="00167592"/>
    <w:rsid w:val="001677C5"/>
    <w:rsid w:val="00167A6C"/>
    <w:rsid w:val="00167D47"/>
    <w:rsid w:val="00167D49"/>
    <w:rsid w:val="001701CC"/>
    <w:rsid w:val="001709D0"/>
    <w:rsid w:val="00170B88"/>
    <w:rsid w:val="001713EB"/>
    <w:rsid w:val="00172243"/>
    <w:rsid w:val="0017391B"/>
    <w:rsid w:val="00173B61"/>
    <w:rsid w:val="00174BD4"/>
    <w:rsid w:val="001758F3"/>
    <w:rsid w:val="00176C87"/>
    <w:rsid w:val="001777D0"/>
    <w:rsid w:val="001801D0"/>
    <w:rsid w:val="0018066C"/>
    <w:rsid w:val="00180A50"/>
    <w:rsid w:val="00180A7D"/>
    <w:rsid w:val="00180AEB"/>
    <w:rsid w:val="00180CDE"/>
    <w:rsid w:val="00180CE9"/>
    <w:rsid w:val="00180D17"/>
    <w:rsid w:val="001811F9"/>
    <w:rsid w:val="00182528"/>
    <w:rsid w:val="00182689"/>
    <w:rsid w:val="00182ECD"/>
    <w:rsid w:val="00182FA9"/>
    <w:rsid w:val="00183658"/>
    <w:rsid w:val="00183A3F"/>
    <w:rsid w:val="00183A62"/>
    <w:rsid w:val="001841C1"/>
    <w:rsid w:val="0018442D"/>
    <w:rsid w:val="00184A14"/>
    <w:rsid w:val="00184C3B"/>
    <w:rsid w:val="00184FA3"/>
    <w:rsid w:val="0018533C"/>
    <w:rsid w:val="001866E8"/>
    <w:rsid w:val="00186F1F"/>
    <w:rsid w:val="0018735E"/>
    <w:rsid w:val="00190102"/>
    <w:rsid w:val="0019019C"/>
    <w:rsid w:val="00190DBF"/>
    <w:rsid w:val="00191AFB"/>
    <w:rsid w:val="0019240B"/>
    <w:rsid w:val="00192722"/>
    <w:rsid w:val="00192BB5"/>
    <w:rsid w:val="001937BF"/>
    <w:rsid w:val="00193970"/>
    <w:rsid w:val="001940C5"/>
    <w:rsid w:val="0019428E"/>
    <w:rsid w:val="00194814"/>
    <w:rsid w:val="00194AB1"/>
    <w:rsid w:val="00194D0A"/>
    <w:rsid w:val="00195B01"/>
    <w:rsid w:val="00195B12"/>
    <w:rsid w:val="00195BCC"/>
    <w:rsid w:val="00195E00"/>
    <w:rsid w:val="00196485"/>
    <w:rsid w:val="00196E92"/>
    <w:rsid w:val="001977F3"/>
    <w:rsid w:val="001A00FA"/>
    <w:rsid w:val="001A08E5"/>
    <w:rsid w:val="001A0A71"/>
    <w:rsid w:val="001A11C2"/>
    <w:rsid w:val="001A1D7B"/>
    <w:rsid w:val="001A1EC8"/>
    <w:rsid w:val="001A2B9B"/>
    <w:rsid w:val="001A3265"/>
    <w:rsid w:val="001A3645"/>
    <w:rsid w:val="001A3B7F"/>
    <w:rsid w:val="001A4029"/>
    <w:rsid w:val="001A425E"/>
    <w:rsid w:val="001A4BB6"/>
    <w:rsid w:val="001A4CAA"/>
    <w:rsid w:val="001A5358"/>
    <w:rsid w:val="001A544A"/>
    <w:rsid w:val="001A56AA"/>
    <w:rsid w:val="001A56D3"/>
    <w:rsid w:val="001A6A80"/>
    <w:rsid w:val="001A72D8"/>
    <w:rsid w:val="001B0AC7"/>
    <w:rsid w:val="001B0E0A"/>
    <w:rsid w:val="001B1364"/>
    <w:rsid w:val="001B155A"/>
    <w:rsid w:val="001B1A8D"/>
    <w:rsid w:val="001B1E83"/>
    <w:rsid w:val="001B20B8"/>
    <w:rsid w:val="001B2194"/>
    <w:rsid w:val="001B2405"/>
    <w:rsid w:val="001B249A"/>
    <w:rsid w:val="001B2808"/>
    <w:rsid w:val="001B2839"/>
    <w:rsid w:val="001B3190"/>
    <w:rsid w:val="001B3A25"/>
    <w:rsid w:val="001B3F45"/>
    <w:rsid w:val="001B4269"/>
    <w:rsid w:val="001B49E0"/>
    <w:rsid w:val="001B4A66"/>
    <w:rsid w:val="001B58B2"/>
    <w:rsid w:val="001B595F"/>
    <w:rsid w:val="001B61A1"/>
    <w:rsid w:val="001B6497"/>
    <w:rsid w:val="001B6E3C"/>
    <w:rsid w:val="001B7264"/>
    <w:rsid w:val="001B74CC"/>
    <w:rsid w:val="001B7D3C"/>
    <w:rsid w:val="001B7FBD"/>
    <w:rsid w:val="001C01CB"/>
    <w:rsid w:val="001C0766"/>
    <w:rsid w:val="001C08E8"/>
    <w:rsid w:val="001C0BDB"/>
    <w:rsid w:val="001C143F"/>
    <w:rsid w:val="001C1C2A"/>
    <w:rsid w:val="001C2401"/>
    <w:rsid w:val="001C265E"/>
    <w:rsid w:val="001C29C5"/>
    <w:rsid w:val="001C318F"/>
    <w:rsid w:val="001C3232"/>
    <w:rsid w:val="001C36E9"/>
    <w:rsid w:val="001C3C02"/>
    <w:rsid w:val="001C45DC"/>
    <w:rsid w:val="001C4C5A"/>
    <w:rsid w:val="001C63B2"/>
    <w:rsid w:val="001C6719"/>
    <w:rsid w:val="001C685B"/>
    <w:rsid w:val="001C7249"/>
    <w:rsid w:val="001C79F2"/>
    <w:rsid w:val="001D01F8"/>
    <w:rsid w:val="001D0335"/>
    <w:rsid w:val="001D1300"/>
    <w:rsid w:val="001D189E"/>
    <w:rsid w:val="001D19B6"/>
    <w:rsid w:val="001D2934"/>
    <w:rsid w:val="001D2F94"/>
    <w:rsid w:val="001D3774"/>
    <w:rsid w:val="001D3D04"/>
    <w:rsid w:val="001D501F"/>
    <w:rsid w:val="001D50C6"/>
    <w:rsid w:val="001D51CB"/>
    <w:rsid w:val="001D540C"/>
    <w:rsid w:val="001D5D82"/>
    <w:rsid w:val="001D5E4C"/>
    <w:rsid w:val="001D5F60"/>
    <w:rsid w:val="001D6584"/>
    <w:rsid w:val="001D6981"/>
    <w:rsid w:val="001D6F0D"/>
    <w:rsid w:val="001D7135"/>
    <w:rsid w:val="001E019D"/>
    <w:rsid w:val="001E0334"/>
    <w:rsid w:val="001E07BF"/>
    <w:rsid w:val="001E083D"/>
    <w:rsid w:val="001E0FD0"/>
    <w:rsid w:val="001E0FD1"/>
    <w:rsid w:val="001E10D0"/>
    <w:rsid w:val="001E14C0"/>
    <w:rsid w:val="001E17A6"/>
    <w:rsid w:val="001E1ADF"/>
    <w:rsid w:val="001E1D93"/>
    <w:rsid w:val="001E28D0"/>
    <w:rsid w:val="001E2950"/>
    <w:rsid w:val="001E29A0"/>
    <w:rsid w:val="001E2B02"/>
    <w:rsid w:val="001E2B61"/>
    <w:rsid w:val="001E2D3B"/>
    <w:rsid w:val="001E37CB"/>
    <w:rsid w:val="001E45E5"/>
    <w:rsid w:val="001E484E"/>
    <w:rsid w:val="001E4CBB"/>
    <w:rsid w:val="001E4F64"/>
    <w:rsid w:val="001E4FB5"/>
    <w:rsid w:val="001E5263"/>
    <w:rsid w:val="001E54ED"/>
    <w:rsid w:val="001E5B40"/>
    <w:rsid w:val="001E5BBB"/>
    <w:rsid w:val="001E5E06"/>
    <w:rsid w:val="001E5F86"/>
    <w:rsid w:val="001E6231"/>
    <w:rsid w:val="001E65AD"/>
    <w:rsid w:val="001E66BA"/>
    <w:rsid w:val="001E6AC4"/>
    <w:rsid w:val="001E6B77"/>
    <w:rsid w:val="001E6C09"/>
    <w:rsid w:val="001F06B1"/>
    <w:rsid w:val="001F0E4D"/>
    <w:rsid w:val="001F19E9"/>
    <w:rsid w:val="001F1FCC"/>
    <w:rsid w:val="001F2413"/>
    <w:rsid w:val="001F27B7"/>
    <w:rsid w:val="001F2996"/>
    <w:rsid w:val="001F2F6B"/>
    <w:rsid w:val="001F30D5"/>
    <w:rsid w:val="001F39BB"/>
    <w:rsid w:val="001F44ED"/>
    <w:rsid w:val="001F4509"/>
    <w:rsid w:val="001F4C1A"/>
    <w:rsid w:val="001F58D4"/>
    <w:rsid w:val="001F5B21"/>
    <w:rsid w:val="001F5B90"/>
    <w:rsid w:val="001F6D93"/>
    <w:rsid w:val="00201080"/>
    <w:rsid w:val="00202FFA"/>
    <w:rsid w:val="002032B5"/>
    <w:rsid w:val="002036B2"/>
    <w:rsid w:val="00203ED9"/>
    <w:rsid w:val="00204CF9"/>
    <w:rsid w:val="00205A45"/>
    <w:rsid w:val="00205CFC"/>
    <w:rsid w:val="00205DE5"/>
    <w:rsid w:val="00207A7E"/>
    <w:rsid w:val="00207B79"/>
    <w:rsid w:val="00207D18"/>
    <w:rsid w:val="00210713"/>
    <w:rsid w:val="00210A5D"/>
    <w:rsid w:val="00210CCD"/>
    <w:rsid w:val="0021106D"/>
    <w:rsid w:val="0021160D"/>
    <w:rsid w:val="00212149"/>
    <w:rsid w:val="002121FF"/>
    <w:rsid w:val="0021258D"/>
    <w:rsid w:val="00212729"/>
    <w:rsid w:val="002130F4"/>
    <w:rsid w:val="0021377F"/>
    <w:rsid w:val="0021396B"/>
    <w:rsid w:val="00213FFC"/>
    <w:rsid w:val="002144EF"/>
    <w:rsid w:val="00214663"/>
    <w:rsid w:val="002146F8"/>
    <w:rsid w:val="00214961"/>
    <w:rsid w:val="002152FF"/>
    <w:rsid w:val="00215420"/>
    <w:rsid w:val="00215600"/>
    <w:rsid w:val="00216475"/>
    <w:rsid w:val="002167EA"/>
    <w:rsid w:val="00216D7E"/>
    <w:rsid w:val="002171F8"/>
    <w:rsid w:val="00217431"/>
    <w:rsid w:val="002200D9"/>
    <w:rsid w:val="002203BC"/>
    <w:rsid w:val="00220937"/>
    <w:rsid w:val="00220C13"/>
    <w:rsid w:val="00220F53"/>
    <w:rsid w:val="00221531"/>
    <w:rsid w:val="0022186B"/>
    <w:rsid w:val="0022190E"/>
    <w:rsid w:val="00222195"/>
    <w:rsid w:val="002221C7"/>
    <w:rsid w:val="002228A8"/>
    <w:rsid w:val="00223CF8"/>
    <w:rsid w:val="00223EC5"/>
    <w:rsid w:val="0022449B"/>
    <w:rsid w:val="00224EE5"/>
    <w:rsid w:val="0022507B"/>
    <w:rsid w:val="00225A03"/>
    <w:rsid w:val="00225DE8"/>
    <w:rsid w:val="002263EF"/>
    <w:rsid w:val="0022657A"/>
    <w:rsid w:val="002268A7"/>
    <w:rsid w:val="0022755C"/>
    <w:rsid w:val="00227973"/>
    <w:rsid w:val="00227E8B"/>
    <w:rsid w:val="00227F37"/>
    <w:rsid w:val="002305A3"/>
    <w:rsid w:val="00231058"/>
    <w:rsid w:val="002310CD"/>
    <w:rsid w:val="00232629"/>
    <w:rsid w:val="002331D4"/>
    <w:rsid w:val="002340C2"/>
    <w:rsid w:val="00234252"/>
    <w:rsid w:val="00235742"/>
    <w:rsid w:val="00236583"/>
    <w:rsid w:val="002366F5"/>
    <w:rsid w:val="0023685F"/>
    <w:rsid w:val="002372D1"/>
    <w:rsid w:val="00237636"/>
    <w:rsid w:val="00237990"/>
    <w:rsid w:val="002403F6"/>
    <w:rsid w:val="00240CF4"/>
    <w:rsid w:val="00240F37"/>
    <w:rsid w:val="0024100B"/>
    <w:rsid w:val="00241089"/>
    <w:rsid w:val="00241133"/>
    <w:rsid w:val="0024135F"/>
    <w:rsid w:val="00241604"/>
    <w:rsid w:val="002429D4"/>
    <w:rsid w:val="00242A0C"/>
    <w:rsid w:val="00243431"/>
    <w:rsid w:val="002436DD"/>
    <w:rsid w:val="0024391A"/>
    <w:rsid w:val="00243DF0"/>
    <w:rsid w:val="00243F47"/>
    <w:rsid w:val="00244023"/>
    <w:rsid w:val="002443B6"/>
    <w:rsid w:val="002445A0"/>
    <w:rsid w:val="00245A60"/>
    <w:rsid w:val="00246794"/>
    <w:rsid w:val="00246A1F"/>
    <w:rsid w:val="00246DB1"/>
    <w:rsid w:val="00247264"/>
    <w:rsid w:val="00247305"/>
    <w:rsid w:val="002477B4"/>
    <w:rsid w:val="002479AA"/>
    <w:rsid w:val="00247CED"/>
    <w:rsid w:val="00247EA6"/>
    <w:rsid w:val="002506DE"/>
    <w:rsid w:val="00250C91"/>
    <w:rsid w:val="00250DED"/>
    <w:rsid w:val="0025140A"/>
    <w:rsid w:val="00251762"/>
    <w:rsid w:val="00251C12"/>
    <w:rsid w:val="00251C97"/>
    <w:rsid w:val="00251D61"/>
    <w:rsid w:val="002527F8"/>
    <w:rsid w:val="002529A0"/>
    <w:rsid w:val="0025339C"/>
    <w:rsid w:val="00254194"/>
    <w:rsid w:val="0025436E"/>
    <w:rsid w:val="00254E05"/>
    <w:rsid w:val="00255067"/>
    <w:rsid w:val="002552EB"/>
    <w:rsid w:val="002553C4"/>
    <w:rsid w:val="00255740"/>
    <w:rsid w:val="002558F1"/>
    <w:rsid w:val="00255C9F"/>
    <w:rsid w:val="00256781"/>
    <w:rsid w:val="00256B6F"/>
    <w:rsid w:val="00256C7E"/>
    <w:rsid w:val="00257154"/>
    <w:rsid w:val="002573D4"/>
    <w:rsid w:val="00257B14"/>
    <w:rsid w:val="0026033C"/>
    <w:rsid w:val="0026053E"/>
    <w:rsid w:val="00260560"/>
    <w:rsid w:val="00260F61"/>
    <w:rsid w:val="00261237"/>
    <w:rsid w:val="00261390"/>
    <w:rsid w:val="0026182A"/>
    <w:rsid w:val="00261E4D"/>
    <w:rsid w:val="002625EF"/>
    <w:rsid w:val="0026263C"/>
    <w:rsid w:val="00262DF1"/>
    <w:rsid w:val="002631DB"/>
    <w:rsid w:val="002637D1"/>
    <w:rsid w:val="00263F8B"/>
    <w:rsid w:val="002647B0"/>
    <w:rsid w:val="0026496F"/>
    <w:rsid w:val="00264AE2"/>
    <w:rsid w:val="00265C29"/>
    <w:rsid w:val="00265D61"/>
    <w:rsid w:val="00266E49"/>
    <w:rsid w:val="00267704"/>
    <w:rsid w:val="00267FAA"/>
    <w:rsid w:val="00270903"/>
    <w:rsid w:val="00270AAF"/>
    <w:rsid w:val="00270B0E"/>
    <w:rsid w:val="002722E8"/>
    <w:rsid w:val="002724A9"/>
    <w:rsid w:val="0027281B"/>
    <w:rsid w:val="002728AC"/>
    <w:rsid w:val="00272958"/>
    <w:rsid w:val="00272E9A"/>
    <w:rsid w:val="00273312"/>
    <w:rsid w:val="00273431"/>
    <w:rsid w:val="002734E5"/>
    <w:rsid w:val="00274162"/>
    <w:rsid w:val="002744CE"/>
    <w:rsid w:val="00274563"/>
    <w:rsid w:val="002749B8"/>
    <w:rsid w:val="00274D75"/>
    <w:rsid w:val="00274D99"/>
    <w:rsid w:val="00275590"/>
    <w:rsid w:val="00276A47"/>
    <w:rsid w:val="002770DB"/>
    <w:rsid w:val="0027787A"/>
    <w:rsid w:val="00277F9F"/>
    <w:rsid w:val="00280047"/>
    <w:rsid w:val="00280158"/>
    <w:rsid w:val="00280E79"/>
    <w:rsid w:val="00281139"/>
    <w:rsid w:val="00281601"/>
    <w:rsid w:val="00281623"/>
    <w:rsid w:val="00282323"/>
    <w:rsid w:val="002823C9"/>
    <w:rsid w:val="0028274A"/>
    <w:rsid w:val="002831A1"/>
    <w:rsid w:val="00283454"/>
    <w:rsid w:val="00283AE1"/>
    <w:rsid w:val="00283DF6"/>
    <w:rsid w:val="002841AE"/>
    <w:rsid w:val="002845DE"/>
    <w:rsid w:val="0028462C"/>
    <w:rsid w:val="00284778"/>
    <w:rsid w:val="00285A1D"/>
    <w:rsid w:val="00286185"/>
    <w:rsid w:val="002865C2"/>
    <w:rsid w:val="0028670A"/>
    <w:rsid w:val="00286AF0"/>
    <w:rsid w:val="00286DBC"/>
    <w:rsid w:val="0028701F"/>
    <w:rsid w:val="0028709A"/>
    <w:rsid w:val="0028717F"/>
    <w:rsid w:val="00287182"/>
    <w:rsid w:val="00287960"/>
    <w:rsid w:val="00287D54"/>
    <w:rsid w:val="00287F76"/>
    <w:rsid w:val="0029047D"/>
    <w:rsid w:val="002913B3"/>
    <w:rsid w:val="0029166D"/>
    <w:rsid w:val="0029183E"/>
    <w:rsid w:val="00291D36"/>
    <w:rsid w:val="00291E52"/>
    <w:rsid w:val="00292479"/>
    <w:rsid w:val="002924F9"/>
    <w:rsid w:val="002939C0"/>
    <w:rsid w:val="00293C0E"/>
    <w:rsid w:val="002944F8"/>
    <w:rsid w:val="002945A3"/>
    <w:rsid w:val="00294623"/>
    <w:rsid w:val="00294A81"/>
    <w:rsid w:val="00294B9E"/>
    <w:rsid w:val="00294D1D"/>
    <w:rsid w:val="00294E7C"/>
    <w:rsid w:val="00295035"/>
    <w:rsid w:val="002950AB"/>
    <w:rsid w:val="00295BE1"/>
    <w:rsid w:val="0029630C"/>
    <w:rsid w:val="00297769"/>
    <w:rsid w:val="00297AB4"/>
    <w:rsid w:val="00297CA9"/>
    <w:rsid w:val="002A0A82"/>
    <w:rsid w:val="002A131F"/>
    <w:rsid w:val="002A13E2"/>
    <w:rsid w:val="002A178D"/>
    <w:rsid w:val="002A17E9"/>
    <w:rsid w:val="002A19D5"/>
    <w:rsid w:val="002A1C97"/>
    <w:rsid w:val="002A286B"/>
    <w:rsid w:val="002A39B6"/>
    <w:rsid w:val="002A3A69"/>
    <w:rsid w:val="002A3C8E"/>
    <w:rsid w:val="002A4255"/>
    <w:rsid w:val="002A4AED"/>
    <w:rsid w:val="002A4E26"/>
    <w:rsid w:val="002A7969"/>
    <w:rsid w:val="002B1287"/>
    <w:rsid w:val="002B1B88"/>
    <w:rsid w:val="002B1DEA"/>
    <w:rsid w:val="002B2548"/>
    <w:rsid w:val="002B2708"/>
    <w:rsid w:val="002B2902"/>
    <w:rsid w:val="002B2CF7"/>
    <w:rsid w:val="002B2F40"/>
    <w:rsid w:val="002B31C7"/>
    <w:rsid w:val="002B3D6C"/>
    <w:rsid w:val="002B3F4E"/>
    <w:rsid w:val="002B4192"/>
    <w:rsid w:val="002B470D"/>
    <w:rsid w:val="002B4A33"/>
    <w:rsid w:val="002B5748"/>
    <w:rsid w:val="002B5824"/>
    <w:rsid w:val="002B59D1"/>
    <w:rsid w:val="002B5A8B"/>
    <w:rsid w:val="002B5FE2"/>
    <w:rsid w:val="002B6000"/>
    <w:rsid w:val="002B70C5"/>
    <w:rsid w:val="002B7828"/>
    <w:rsid w:val="002B7A97"/>
    <w:rsid w:val="002C09E8"/>
    <w:rsid w:val="002C160C"/>
    <w:rsid w:val="002C1887"/>
    <w:rsid w:val="002C198D"/>
    <w:rsid w:val="002C238D"/>
    <w:rsid w:val="002C2466"/>
    <w:rsid w:val="002C2819"/>
    <w:rsid w:val="002C2969"/>
    <w:rsid w:val="002C2D57"/>
    <w:rsid w:val="002C346C"/>
    <w:rsid w:val="002C38B5"/>
    <w:rsid w:val="002C39CD"/>
    <w:rsid w:val="002C39FC"/>
    <w:rsid w:val="002C3C40"/>
    <w:rsid w:val="002C3DAB"/>
    <w:rsid w:val="002C4FE7"/>
    <w:rsid w:val="002C5556"/>
    <w:rsid w:val="002C68E5"/>
    <w:rsid w:val="002C6971"/>
    <w:rsid w:val="002C6AD7"/>
    <w:rsid w:val="002C6F45"/>
    <w:rsid w:val="002C72E6"/>
    <w:rsid w:val="002C751E"/>
    <w:rsid w:val="002C7C61"/>
    <w:rsid w:val="002D0547"/>
    <w:rsid w:val="002D05A5"/>
    <w:rsid w:val="002D0914"/>
    <w:rsid w:val="002D0A90"/>
    <w:rsid w:val="002D0F35"/>
    <w:rsid w:val="002D129C"/>
    <w:rsid w:val="002D15AC"/>
    <w:rsid w:val="002D1D79"/>
    <w:rsid w:val="002D1E79"/>
    <w:rsid w:val="002D22EB"/>
    <w:rsid w:val="002D22F8"/>
    <w:rsid w:val="002D25DB"/>
    <w:rsid w:val="002D2E0F"/>
    <w:rsid w:val="002D3343"/>
    <w:rsid w:val="002D347C"/>
    <w:rsid w:val="002D3ACE"/>
    <w:rsid w:val="002D493B"/>
    <w:rsid w:val="002D50FA"/>
    <w:rsid w:val="002D51C9"/>
    <w:rsid w:val="002D538A"/>
    <w:rsid w:val="002D55A9"/>
    <w:rsid w:val="002D5852"/>
    <w:rsid w:val="002D5930"/>
    <w:rsid w:val="002D63CD"/>
    <w:rsid w:val="002D66E7"/>
    <w:rsid w:val="002D68A2"/>
    <w:rsid w:val="002D6A09"/>
    <w:rsid w:val="002D6A9D"/>
    <w:rsid w:val="002D6B47"/>
    <w:rsid w:val="002D6EDD"/>
    <w:rsid w:val="002E1000"/>
    <w:rsid w:val="002E1843"/>
    <w:rsid w:val="002E1886"/>
    <w:rsid w:val="002E25E6"/>
    <w:rsid w:val="002E2B00"/>
    <w:rsid w:val="002E31B6"/>
    <w:rsid w:val="002E343A"/>
    <w:rsid w:val="002E4108"/>
    <w:rsid w:val="002E4622"/>
    <w:rsid w:val="002E4AFE"/>
    <w:rsid w:val="002E5B19"/>
    <w:rsid w:val="002E60E9"/>
    <w:rsid w:val="002E661A"/>
    <w:rsid w:val="002E6CDB"/>
    <w:rsid w:val="002E7A9C"/>
    <w:rsid w:val="002E7EAC"/>
    <w:rsid w:val="002F044F"/>
    <w:rsid w:val="002F07D1"/>
    <w:rsid w:val="002F16EF"/>
    <w:rsid w:val="002F172E"/>
    <w:rsid w:val="002F1980"/>
    <w:rsid w:val="002F1C9F"/>
    <w:rsid w:val="002F234F"/>
    <w:rsid w:val="002F2A6E"/>
    <w:rsid w:val="002F3254"/>
    <w:rsid w:val="002F369F"/>
    <w:rsid w:val="002F3785"/>
    <w:rsid w:val="002F40F2"/>
    <w:rsid w:val="002F4B54"/>
    <w:rsid w:val="002F564D"/>
    <w:rsid w:val="002F5F75"/>
    <w:rsid w:val="002F6A47"/>
    <w:rsid w:val="002F7156"/>
    <w:rsid w:val="002F71AF"/>
    <w:rsid w:val="002F76BF"/>
    <w:rsid w:val="002F7B19"/>
    <w:rsid w:val="002F7C4D"/>
    <w:rsid w:val="003002A8"/>
    <w:rsid w:val="00300A1C"/>
    <w:rsid w:val="00300D4D"/>
    <w:rsid w:val="00301742"/>
    <w:rsid w:val="0030214A"/>
    <w:rsid w:val="00302A00"/>
    <w:rsid w:val="0030310D"/>
    <w:rsid w:val="003036C3"/>
    <w:rsid w:val="0030370B"/>
    <w:rsid w:val="0030379D"/>
    <w:rsid w:val="003037CC"/>
    <w:rsid w:val="00303FF3"/>
    <w:rsid w:val="003044C2"/>
    <w:rsid w:val="00304836"/>
    <w:rsid w:val="00305F9F"/>
    <w:rsid w:val="00306504"/>
    <w:rsid w:val="00306585"/>
    <w:rsid w:val="0030667A"/>
    <w:rsid w:val="00306D54"/>
    <w:rsid w:val="0030704D"/>
    <w:rsid w:val="00307B41"/>
    <w:rsid w:val="00307D35"/>
    <w:rsid w:val="00307EBE"/>
    <w:rsid w:val="00307EF1"/>
    <w:rsid w:val="00310191"/>
    <w:rsid w:val="00310A58"/>
    <w:rsid w:val="00310B15"/>
    <w:rsid w:val="00311279"/>
    <w:rsid w:val="00311472"/>
    <w:rsid w:val="0031232B"/>
    <w:rsid w:val="003129BE"/>
    <w:rsid w:val="003137A8"/>
    <w:rsid w:val="003138F0"/>
    <w:rsid w:val="00313B32"/>
    <w:rsid w:val="00314B59"/>
    <w:rsid w:val="00314C1F"/>
    <w:rsid w:val="00314D20"/>
    <w:rsid w:val="00314E56"/>
    <w:rsid w:val="003159D1"/>
    <w:rsid w:val="00315E6C"/>
    <w:rsid w:val="00315EF3"/>
    <w:rsid w:val="00316CC4"/>
    <w:rsid w:val="00317247"/>
    <w:rsid w:val="0031729C"/>
    <w:rsid w:val="00317322"/>
    <w:rsid w:val="00317CC9"/>
    <w:rsid w:val="00317D38"/>
    <w:rsid w:val="00321701"/>
    <w:rsid w:val="00322838"/>
    <w:rsid w:val="00323100"/>
    <w:rsid w:val="00323D22"/>
    <w:rsid w:val="00324871"/>
    <w:rsid w:val="00324AC8"/>
    <w:rsid w:val="00324B30"/>
    <w:rsid w:val="00324B53"/>
    <w:rsid w:val="0032519F"/>
    <w:rsid w:val="003252B9"/>
    <w:rsid w:val="00325AA3"/>
    <w:rsid w:val="00326387"/>
    <w:rsid w:val="00326ABA"/>
    <w:rsid w:val="0032742A"/>
    <w:rsid w:val="003277CC"/>
    <w:rsid w:val="003279D2"/>
    <w:rsid w:val="003304A6"/>
    <w:rsid w:val="00330731"/>
    <w:rsid w:val="0033075E"/>
    <w:rsid w:val="003308D6"/>
    <w:rsid w:val="003329C9"/>
    <w:rsid w:val="00332B07"/>
    <w:rsid w:val="00333050"/>
    <w:rsid w:val="003331F4"/>
    <w:rsid w:val="0033378C"/>
    <w:rsid w:val="00333881"/>
    <w:rsid w:val="00333AF4"/>
    <w:rsid w:val="003342F2"/>
    <w:rsid w:val="00334D85"/>
    <w:rsid w:val="003350DD"/>
    <w:rsid w:val="0033511F"/>
    <w:rsid w:val="00335277"/>
    <w:rsid w:val="003356BF"/>
    <w:rsid w:val="0033692D"/>
    <w:rsid w:val="00336BF6"/>
    <w:rsid w:val="00336F25"/>
    <w:rsid w:val="003370F4"/>
    <w:rsid w:val="0033728F"/>
    <w:rsid w:val="00337470"/>
    <w:rsid w:val="00337991"/>
    <w:rsid w:val="00337BE6"/>
    <w:rsid w:val="00337C6B"/>
    <w:rsid w:val="00337E99"/>
    <w:rsid w:val="00340640"/>
    <w:rsid w:val="00340912"/>
    <w:rsid w:val="00340F9D"/>
    <w:rsid w:val="003411A5"/>
    <w:rsid w:val="003411C8"/>
    <w:rsid w:val="00341BAB"/>
    <w:rsid w:val="00341FF4"/>
    <w:rsid w:val="00342B30"/>
    <w:rsid w:val="00342E25"/>
    <w:rsid w:val="003433CF"/>
    <w:rsid w:val="00343593"/>
    <w:rsid w:val="00343942"/>
    <w:rsid w:val="00343ADE"/>
    <w:rsid w:val="0034458C"/>
    <w:rsid w:val="003449E1"/>
    <w:rsid w:val="00345148"/>
    <w:rsid w:val="00345BCE"/>
    <w:rsid w:val="00345C10"/>
    <w:rsid w:val="0034689A"/>
    <w:rsid w:val="00347053"/>
    <w:rsid w:val="0034735A"/>
    <w:rsid w:val="00347855"/>
    <w:rsid w:val="003505EA"/>
    <w:rsid w:val="003507C1"/>
    <w:rsid w:val="00351E2A"/>
    <w:rsid w:val="00352731"/>
    <w:rsid w:val="00353632"/>
    <w:rsid w:val="00353678"/>
    <w:rsid w:val="00353DAA"/>
    <w:rsid w:val="00354DC0"/>
    <w:rsid w:val="00354FBE"/>
    <w:rsid w:val="00354FBF"/>
    <w:rsid w:val="003551B3"/>
    <w:rsid w:val="0035587C"/>
    <w:rsid w:val="00355CB8"/>
    <w:rsid w:val="00355D53"/>
    <w:rsid w:val="00355D5C"/>
    <w:rsid w:val="0035630F"/>
    <w:rsid w:val="003565EE"/>
    <w:rsid w:val="00356C43"/>
    <w:rsid w:val="00357BFF"/>
    <w:rsid w:val="00357C86"/>
    <w:rsid w:val="003602C0"/>
    <w:rsid w:val="003606E4"/>
    <w:rsid w:val="00360A39"/>
    <w:rsid w:val="003626AF"/>
    <w:rsid w:val="0036279A"/>
    <w:rsid w:val="00363D03"/>
    <w:rsid w:val="0036459C"/>
    <w:rsid w:val="003646F6"/>
    <w:rsid w:val="00364C23"/>
    <w:rsid w:val="00364C60"/>
    <w:rsid w:val="00364F06"/>
    <w:rsid w:val="00364F7B"/>
    <w:rsid w:val="00365255"/>
    <w:rsid w:val="003667F2"/>
    <w:rsid w:val="00366BD3"/>
    <w:rsid w:val="00367312"/>
    <w:rsid w:val="00367D93"/>
    <w:rsid w:val="00370590"/>
    <w:rsid w:val="00370C38"/>
    <w:rsid w:val="0037182D"/>
    <w:rsid w:val="00371C68"/>
    <w:rsid w:val="0037244A"/>
    <w:rsid w:val="003727C5"/>
    <w:rsid w:val="00372C92"/>
    <w:rsid w:val="003734A2"/>
    <w:rsid w:val="00373AB7"/>
    <w:rsid w:val="00373C2C"/>
    <w:rsid w:val="00373CAA"/>
    <w:rsid w:val="00374AA0"/>
    <w:rsid w:val="00374B87"/>
    <w:rsid w:val="00374E90"/>
    <w:rsid w:val="00375DAC"/>
    <w:rsid w:val="00375F97"/>
    <w:rsid w:val="00376505"/>
    <w:rsid w:val="0037655F"/>
    <w:rsid w:val="0037683D"/>
    <w:rsid w:val="003769B7"/>
    <w:rsid w:val="00377461"/>
    <w:rsid w:val="0037794E"/>
    <w:rsid w:val="00377E21"/>
    <w:rsid w:val="003801A6"/>
    <w:rsid w:val="003802AA"/>
    <w:rsid w:val="0038078D"/>
    <w:rsid w:val="00380A43"/>
    <w:rsid w:val="00380F08"/>
    <w:rsid w:val="00380F3A"/>
    <w:rsid w:val="0038128D"/>
    <w:rsid w:val="00381A55"/>
    <w:rsid w:val="00381A6A"/>
    <w:rsid w:val="00381BA7"/>
    <w:rsid w:val="003828A3"/>
    <w:rsid w:val="00382A9D"/>
    <w:rsid w:val="00383BA4"/>
    <w:rsid w:val="00383DB5"/>
    <w:rsid w:val="00384073"/>
    <w:rsid w:val="0038431F"/>
    <w:rsid w:val="00384E74"/>
    <w:rsid w:val="003853E3"/>
    <w:rsid w:val="00385589"/>
    <w:rsid w:val="00385A8E"/>
    <w:rsid w:val="003863DF"/>
    <w:rsid w:val="003868EA"/>
    <w:rsid w:val="00386902"/>
    <w:rsid w:val="00386A4A"/>
    <w:rsid w:val="00386AB1"/>
    <w:rsid w:val="00387FF6"/>
    <w:rsid w:val="003909C8"/>
    <w:rsid w:val="0039115A"/>
    <w:rsid w:val="00391162"/>
    <w:rsid w:val="00391C46"/>
    <w:rsid w:val="00391FCF"/>
    <w:rsid w:val="00392017"/>
    <w:rsid w:val="00392775"/>
    <w:rsid w:val="00392A47"/>
    <w:rsid w:val="003937D4"/>
    <w:rsid w:val="003938DA"/>
    <w:rsid w:val="00393F05"/>
    <w:rsid w:val="00394B91"/>
    <w:rsid w:val="00394BE9"/>
    <w:rsid w:val="00394CF2"/>
    <w:rsid w:val="00395158"/>
    <w:rsid w:val="003953A5"/>
    <w:rsid w:val="00395441"/>
    <w:rsid w:val="0039583B"/>
    <w:rsid w:val="003961C2"/>
    <w:rsid w:val="00396A03"/>
    <w:rsid w:val="00396F0B"/>
    <w:rsid w:val="0039797F"/>
    <w:rsid w:val="003A0606"/>
    <w:rsid w:val="003A10D3"/>
    <w:rsid w:val="003A1152"/>
    <w:rsid w:val="003A140B"/>
    <w:rsid w:val="003A15B8"/>
    <w:rsid w:val="003A193E"/>
    <w:rsid w:val="003A1FEE"/>
    <w:rsid w:val="003A279E"/>
    <w:rsid w:val="003A2869"/>
    <w:rsid w:val="003A2D5D"/>
    <w:rsid w:val="003A35B2"/>
    <w:rsid w:val="003A39CD"/>
    <w:rsid w:val="003A43C3"/>
    <w:rsid w:val="003A4703"/>
    <w:rsid w:val="003A4706"/>
    <w:rsid w:val="003A4AF0"/>
    <w:rsid w:val="003A4F07"/>
    <w:rsid w:val="003A53FE"/>
    <w:rsid w:val="003A5798"/>
    <w:rsid w:val="003A5DF1"/>
    <w:rsid w:val="003A6007"/>
    <w:rsid w:val="003A65EA"/>
    <w:rsid w:val="003A6D36"/>
    <w:rsid w:val="003A7217"/>
    <w:rsid w:val="003A7532"/>
    <w:rsid w:val="003A76D9"/>
    <w:rsid w:val="003A7746"/>
    <w:rsid w:val="003A7956"/>
    <w:rsid w:val="003B09B8"/>
    <w:rsid w:val="003B165E"/>
    <w:rsid w:val="003B248B"/>
    <w:rsid w:val="003B2F24"/>
    <w:rsid w:val="003B3280"/>
    <w:rsid w:val="003B3EEB"/>
    <w:rsid w:val="003B442A"/>
    <w:rsid w:val="003B46EA"/>
    <w:rsid w:val="003B5431"/>
    <w:rsid w:val="003B55E3"/>
    <w:rsid w:val="003B58D4"/>
    <w:rsid w:val="003B59C1"/>
    <w:rsid w:val="003B679A"/>
    <w:rsid w:val="003B75DA"/>
    <w:rsid w:val="003B7708"/>
    <w:rsid w:val="003C0746"/>
    <w:rsid w:val="003C0BC4"/>
    <w:rsid w:val="003C0DB2"/>
    <w:rsid w:val="003C1F3C"/>
    <w:rsid w:val="003C20A7"/>
    <w:rsid w:val="003C20E9"/>
    <w:rsid w:val="003C2C90"/>
    <w:rsid w:val="003C2CB1"/>
    <w:rsid w:val="003C2FF6"/>
    <w:rsid w:val="003C3463"/>
    <w:rsid w:val="003C3D80"/>
    <w:rsid w:val="003C3FDF"/>
    <w:rsid w:val="003C43B8"/>
    <w:rsid w:val="003C502C"/>
    <w:rsid w:val="003C50D3"/>
    <w:rsid w:val="003C5675"/>
    <w:rsid w:val="003C5EFA"/>
    <w:rsid w:val="003C64C2"/>
    <w:rsid w:val="003C7960"/>
    <w:rsid w:val="003C7B84"/>
    <w:rsid w:val="003D01D8"/>
    <w:rsid w:val="003D03EF"/>
    <w:rsid w:val="003D06F9"/>
    <w:rsid w:val="003D0EA8"/>
    <w:rsid w:val="003D0EEA"/>
    <w:rsid w:val="003D1085"/>
    <w:rsid w:val="003D1543"/>
    <w:rsid w:val="003D1B3F"/>
    <w:rsid w:val="003D3124"/>
    <w:rsid w:val="003D339C"/>
    <w:rsid w:val="003D3891"/>
    <w:rsid w:val="003D4CBA"/>
    <w:rsid w:val="003D663D"/>
    <w:rsid w:val="003D6710"/>
    <w:rsid w:val="003D695E"/>
    <w:rsid w:val="003D74CD"/>
    <w:rsid w:val="003D74ED"/>
    <w:rsid w:val="003D7A83"/>
    <w:rsid w:val="003D7C24"/>
    <w:rsid w:val="003E0592"/>
    <w:rsid w:val="003E0888"/>
    <w:rsid w:val="003E0975"/>
    <w:rsid w:val="003E0B19"/>
    <w:rsid w:val="003E0F2A"/>
    <w:rsid w:val="003E13F9"/>
    <w:rsid w:val="003E17F5"/>
    <w:rsid w:val="003E1877"/>
    <w:rsid w:val="003E1C53"/>
    <w:rsid w:val="003E1F11"/>
    <w:rsid w:val="003E245A"/>
    <w:rsid w:val="003E3011"/>
    <w:rsid w:val="003E3AAC"/>
    <w:rsid w:val="003E4CC8"/>
    <w:rsid w:val="003E4E66"/>
    <w:rsid w:val="003E5203"/>
    <w:rsid w:val="003E537E"/>
    <w:rsid w:val="003E5800"/>
    <w:rsid w:val="003E5A56"/>
    <w:rsid w:val="003E639A"/>
    <w:rsid w:val="003E65AF"/>
    <w:rsid w:val="003E765B"/>
    <w:rsid w:val="003E7A1B"/>
    <w:rsid w:val="003F10AC"/>
    <w:rsid w:val="003F12D4"/>
    <w:rsid w:val="003F164F"/>
    <w:rsid w:val="003F23C6"/>
    <w:rsid w:val="003F2C29"/>
    <w:rsid w:val="003F3BEB"/>
    <w:rsid w:val="003F4457"/>
    <w:rsid w:val="003F4793"/>
    <w:rsid w:val="003F4959"/>
    <w:rsid w:val="003F525A"/>
    <w:rsid w:val="003F5DC5"/>
    <w:rsid w:val="003F7269"/>
    <w:rsid w:val="003F7942"/>
    <w:rsid w:val="003F7A5F"/>
    <w:rsid w:val="00400B79"/>
    <w:rsid w:val="00400BB0"/>
    <w:rsid w:val="00400DB8"/>
    <w:rsid w:val="00401A12"/>
    <w:rsid w:val="00401A4E"/>
    <w:rsid w:val="00401B8B"/>
    <w:rsid w:val="00401B92"/>
    <w:rsid w:val="00401C6F"/>
    <w:rsid w:val="00401F20"/>
    <w:rsid w:val="00402148"/>
    <w:rsid w:val="00402246"/>
    <w:rsid w:val="0040275F"/>
    <w:rsid w:val="00402F3B"/>
    <w:rsid w:val="00402FDF"/>
    <w:rsid w:val="004036C0"/>
    <w:rsid w:val="00404077"/>
    <w:rsid w:val="004040B2"/>
    <w:rsid w:val="004040F3"/>
    <w:rsid w:val="004042B2"/>
    <w:rsid w:val="00404B33"/>
    <w:rsid w:val="00405EB2"/>
    <w:rsid w:val="004061BE"/>
    <w:rsid w:val="00406234"/>
    <w:rsid w:val="004070C0"/>
    <w:rsid w:val="0040749B"/>
    <w:rsid w:val="0040770A"/>
    <w:rsid w:val="0041036C"/>
    <w:rsid w:val="00411B58"/>
    <w:rsid w:val="00411E7B"/>
    <w:rsid w:val="004120E5"/>
    <w:rsid w:val="00412AF2"/>
    <w:rsid w:val="00412B49"/>
    <w:rsid w:val="00412CCF"/>
    <w:rsid w:val="00413963"/>
    <w:rsid w:val="00413CB3"/>
    <w:rsid w:val="00413DB5"/>
    <w:rsid w:val="004145CF"/>
    <w:rsid w:val="004148D5"/>
    <w:rsid w:val="00415547"/>
    <w:rsid w:val="004155E3"/>
    <w:rsid w:val="00415820"/>
    <w:rsid w:val="00415F3B"/>
    <w:rsid w:val="00415FBC"/>
    <w:rsid w:val="00416684"/>
    <w:rsid w:val="00416AC8"/>
    <w:rsid w:val="0041721E"/>
    <w:rsid w:val="00420395"/>
    <w:rsid w:val="004206BF"/>
    <w:rsid w:val="004209CE"/>
    <w:rsid w:val="00421533"/>
    <w:rsid w:val="00421BEF"/>
    <w:rsid w:val="004223C6"/>
    <w:rsid w:val="004224FE"/>
    <w:rsid w:val="00423ED3"/>
    <w:rsid w:val="00424263"/>
    <w:rsid w:val="004255B0"/>
    <w:rsid w:val="004258B1"/>
    <w:rsid w:val="004262AA"/>
    <w:rsid w:val="00426806"/>
    <w:rsid w:val="00426EC2"/>
    <w:rsid w:val="00427282"/>
    <w:rsid w:val="00427E83"/>
    <w:rsid w:val="00431188"/>
    <w:rsid w:val="00431274"/>
    <w:rsid w:val="004312FF"/>
    <w:rsid w:val="0043133E"/>
    <w:rsid w:val="004315AC"/>
    <w:rsid w:val="00431B7C"/>
    <w:rsid w:val="00431F1B"/>
    <w:rsid w:val="004326C7"/>
    <w:rsid w:val="0043270F"/>
    <w:rsid w:val="00432E56"/>
    <w:rsid w:val="00432F8B"/>
    <w:rsid w:val="004330AF"/>
    <w:rsid w:val="004334AE"/>
    <w:rsid w:val="00433A94"/>
    <w:rsid w:val="004344A3"/>
    <w:rsid w:val="00435060"/>
    <w:rsid w:val="004351FF"/>
    <w:rsid w:val="00435925"/>
    <w:rsid w:val="00435E1D"/>
    <w:rsid w:val="00435EED"/>
    <w:rsid w:val="00435FB4"/>
    <w:rsid w:val="00436FCE"/>
    <w:rsid w:val="004374E8"/>
    <w:rsid w:val="00437EA8"/>
    <w:rsid w:val="00440125"/>
    <w:rsid w:val="00440405"/>
    <w:rsid w:val="004412A4"/>
    <w:rsid w:val="00441649"/>
    <w:rsid w:val="00441F4A"/>
    <w:rsid w:val="00441FC1"/>
    <w:rsid w:val="00442307"/>
    <w:rsid w:val="00442442"/>
    <w:rsid w:val="00442FAF"/>
    <w:rsid w:val="0044357D"/>
    <w:rsid w:val="00444297"/>
    <w:rsid w:val="00444D2C"/>
    <w:rsid w:val="00445555"/>
    <w:rsid w:val="00446051"/>
    <w:rsid w:val="004460D1"/>
    <w:rsid w:val="00446312"/>
    <w:rsid w:val="00446391"/>
    <w:rsid w:val="00446591"/>
    <w:rsid w:val="00447232"/>
    <w:rsid w:val="00447C1F"/>
    <w:rsid w:val="004514FF"/>
    <w:rsid w:val="00451721"/>
    <w:rsid w:val="00451A94"/>
    <w:rsid w:val="00452614"/>
    <w:rsid w:val="00452A94"/>
    <w:rsid w:val="00452BFE"/>
    <w:rsid w:val="00452C3A"/>
    <w:rsid w:val="00452DB6"/>
    <w:rsid w:val="0045307F"/>
    <w:rsid w:val="00453AA7"/>
    <w:rsid w:val="0045444C"/>
    <w:rsid w:val="004547CC"/>
    <w:rsid w:val="00455508"/>
    <w:rsid w:val="00455C0E"/>
    <w:rsid w:val="00455D8E"/>
    <w:rsid w:val="0045618E"/>
    <w:rsid w:val="004568A2"/>
    <w:rsid w:val="00456E17"/>
    <w:rsid w:val="00457D81"/>
    <w:rsid w:val="0046007F"/>
    <w:rsid w:val="00460931"/>
    <w:rsid w:val="00460B61"/>
    <w:rsid w:val="00461D2A"/>
    <w:rsid w:val="00461EB5"/>
    <w:rsid w:val="00462048"/>
    <w:rsid w:val="00462B63"/>
    <w:rsid w:val="00463087"/>
    <w:rsid w:val="004637A1"/>
    <w:rsid w:val="00463CC1"/>
    <w:rsid w:val="0046488C"/>
    <w:rsid w:val="00464B5A"/>
    <w:rsid w:val="004650D9"/>
    <w:rsid w:val="00465EA4"/>
    <w:rsid w:val="00466C81"/>
    <w:rsid w:val="004678BC"/>
    <w:rsid w:val="004701A9"/>
    <w:rsid w:val="004702EA"/>
    <w:rsid w:val="0047081C"/>
    <w:rsid w:val="004709AC"/>
    <w:rsid w:val="00470AC7"/>
    <w:rsid w:val="0047270F"/>
    <w:rsid w:val="00472EB5"/>
    <w:rsid w:val="004736C7"/>
    <w:rsid w:val="00473843"/>
    <w:rsid w:val="0047387A"/>
    <w:rsid w:val="004753CE"/>
    <w:rsid w:val="004757B9"/>
    <w:rsid w:val="00475B82"/>
    <w:rsid w:val="004774F0"/>
    <w:rsid w:val="00477C48"/>
    <w:rsid w:val="00477FBA"/>
    <w:rsid w:val="0048002E"/>
    <w:rsid w:val="004802E6"/>
    <w:rsid w:val="004805C6"/>
    <w:rsid w:val="00480AE2"/>
    <w:rsid w:val="00481420"/>
    <w:rsid w:val="004816B7"/>
    <w:rsid w:val="00483188"/>
    <w:rsid w:val="0048336E"/>
    <w:rsid w:val="0048371B"/>
    <w:rsid w:val="00483783"/>
    <w:rsid w:val="00483C46"/>
    <w:rsid w:val="004844DB"/>
    <w:rsid w:val="00484833"/>
    <w:rsid w:val="004848ED"/>
    <w:rsid w:val="00485AAF"/>
    <w:rsid w:val="004867C8"/>
    <w:rsid w:val="00486F6E"/>
    <w:rsid w:val="004871CD"/>
    <w:rsid w:val="00487DD5"/>
    <w:rsid w:val="0049019A"/>
    <w:rsid w:val="004902A6"/>
    <w:rsid w:val="00490596"/>
    <w:rsid w:val="00490BB1"/>
    <w:rsid w:val="00490C0D"/>
    <w:rsid w:val="004915B7"/>
    <w:rsid w:val="004916A4"/>
    <w:rsid w:val="00491ACC"/>
    <w:rsid w:val="00494113"/>
    <w:rsid w:val="00494465"/>
    <w:rsid w:val="00494A2E"/>
    <w:rsid w:val="00495351"/>
    <w:rsid w:val="00495422"/>
    <w:rsid w:val="004955AC"/>
    <w:rsid w:val="00495933"/>
    <w:rsid w:val="00495D9B"/>
    <w:rsid w:val="00495F74"/>
    <w:rsid w:val="004964CD"/>
    <w:rsid w:val="00497741"/>
    <w:rsid w:val="00497C48"/>
    <w:rsid w:val="00497D18"/>
    <w:rsid w:val="00497DE0"/>
    <w:rsid w:val="004A0228"/>
    <w:rsid w:val="004A05EC"/>
    <w:rsid w:val="004A07EA"/>
    <w:rsid w:val="004A0E92"/>
    <w:rsid w:val="004A15D9"/>
    <w:rsid w:val="004A1F6E"/>
    <w:rsid w:val="004A23A2"/>
    <w:rsid w:val="004A2BE7"/>
    <w:rsid w:val="004A3028"/>
    <w:rsid w:val="004A34F1"/>
    <w:rsid w:val="004A3933"/>
    <w:rsid w:val="004A3CED"/>
    <w:rsid w:val="004A415B"/>
    <w:rsid w:val="004A48FE"/>
    <w:rsid w:val="004A4B89"/>
    <w:rsid w:val="004A4C03"/>
    <w:rsid w:val="004A5D5B"/>
    <w:rsid w:val="004A64B5"/>
    <w:rsid w:val="004A65D4"/>
    <w:rsid w:val="004A6C05"/>
    <w:rsid w:val="004A6C8C"/>
    <w:rsid w:val="004A7338"/>
    <w:rsid w:val="004A7491"/>
    <w:rsid w:val="004A77F0"/>
    <w:rsid w:val="004A7DB5"/>
    <w:rsid w:val="004B03B7"/>
    <w:rsid w:val="004B1ABE"/>
    <w:rsid w:val="004B1F87"/>
    <w:rsid w:val="004B2C7D"/>
    <w:rsid w:val="004B33FC"/>
    <w:rsid w:val="004B3582"/>
    <w:rsid w:val="004B4A19"/>
    <w:rsid w:val="004B4BE8"/>
    <w:rsid w:val="004B4CFA"/>
    <w:rsid w:val="004B4F58"/>
    <w:rsid w:val="004B4F62"/>
    <w:rsid w:val="004B5706"/>
    <w:rsid w:val="004B570D"/>
    <w:rsid w:val="004B5F14"/>
    <w:rsid w:val="004B6F30"/>
    <w:rsid w:val="004B723E"/>
    <w:rsid w:val="004B7309"/>
    <w:rsid w:val="004B761D"/>
    <w:rsid w:val="004B784C"/>
    <w:rsid w:val="004B79AA"/>
    <w:rsid w:val="004B7AA0"/>
    <w:rsid w:val="004B7C88"/>
    <w:rsid w:val="004C00B0"/>
    <w:rsid w:val="004C01E5"/>
    <w:rsid w:val="004C105C"/>
    <w:rsid w:val="004C105E"/>
    <w:rsid w:val="004C29CF"/>
    <w:rsid w:val="004C37F8"/>
    <w:rsid w:val="004C3875"/>
    <w:rsid w:val="004C3A07"/>
    <w:rsid w:val="004C3B48"/>
    <w:rsid w:val="004C3EB8"/>
    <w:rsid w:val="004C40B3"/>
    <w:rsid w:val="004C429D"/>
    <w:rsid w:val="004C45DA"/>
    <w:rsid w:val="004C49BA"/>
    <w:rsid w:val="004C49E8"/>
    <w:rsid w:val="004C538B"/>
    <w:rsid w:val="004C5C23"/>
    <w:rsid w:val="004C6A94"/>
    <w:rsid w:val="004C6DD8"/>
    <w:rsid w:val="004C6ECE"/>
    <w:rsid w:val="004C6EDD"/>
    <w:rsid w:val="004C6F9D"/>
    <w:rsid w:val="004C7BC7"/>
    <w:rsid w:val="004D0791"/>
    <w:rsid w:val="004D114F"/>
    <w:rsid w:val="004D124F"/>
    <w:rsid w:val="004D13AE"/>
    <w:rsid w:val="004D23E0"/>
    <w:rsid w:val="004D27CA"/>
    <w:rsid w:val="004D2C97"/>
    <w:rsid w:val="004D30E9"/>
    <w:rsid w:val="004D38B4"/>
    <w:rsid w:val="004D4B4D"/>
    <w:rsid w:val="004D4B99"/>
    <w:rsid w:val="004D5639"/>
    <w:rsid w:val="004D6062"/>
    <w:rsid w:val="004D6230"/>
    <w:rsid w:val="004D677E"/>
    <w:rsid w:val="004D693B"/>
    <w:rsid w:val="004D7558"/>
    <w:rsid w:val="004E0AE9"/>
    <w:rsid w:val="004E0CBC"/>
    <w:rsid w:val="004E162D"/>
    <w:rsid w:val="004E1806"/>
    <w:rsid w:val="004E1817"/>
    <w:rsid w:val="004E1C43"/>
    <w:rsid w:val="004E2D53"/>
    <w:rsid w:val="004E3096"/>
    <w:rsid w:val="004E35E2"/>
    <w:rsid w:val="004E3A28"/>
    <w:rsid w:val="004E3A65"/>
    <w:rsid w:val="004E3EAF"/>
    <w:rsid w:val="004E43A1"/>
    <w:rsid w:val="004E478A"/>
    <w:rsid w:val="004E6805"/>
    <w:rsid w:val="004E7944"/>
    <w:rsid w:val="004E7BCA"/>
    <w:rsid w:val="004E7C6E"/>
    <w:rsid w:val="004F0098"/>
    <w:rsid w:val="004F0475"/>
    <w:rsid w:val="004F047D"/>
    <w:rsid w:val="004F0497"/>
    <w:rsid w:val="004F0CF2"/>
    <w:rsid w:val="004F0FB2"/>
    <w:rsid w:val="004F18B9"/>
    <w:rsid w:val="004F22CA"/>
    <w:rsid w:val="004F3ADA"/>
    <w:rsid w:val="004F45EE"/>
    <w:rsid w:val="004F4EA3"/>
    <w:rsid w:val="004F5278"/>
    <w:rsid w:val="004F5D65"/>
    <w:rsid w:val="004F609D"/>
    <w:rsid w:val="004F6393"/>
    <w:rsid w:val="004F6447"/>
    <w:rsid w:val="004F69CA"/>
    <w:rsid w:val="004F6C96"/>
    <w:rsid w:val="004F77D9"/>
    <w:rsid w:val="004F799F"/>
    <w:rsid w:val="004F7CED"/>
    <w:rsid w:val="004F7D7C"/>
    <w:rsid w:val="0050007C"/>
    <w:rsid w:val="00500265"/>
    <w:rsid w:val="005006A2"/>
    <w:rsid w:val="00500A7B"/>
    <w:rsid w:val="0050139C"/>
    <w:rsid w:val="00502144"/>
    <w:rsid w:val="00502DA8"/>
    <w:rsid w:val="005031B8"/>
    <w:rsid w:val="00503683"/>
    <w:rsid w:val="00503F39"/>
    <w:rsid w:val="00504128"/>
    <w:rsid w:val="00505922"/>
    <w:rsid w:val="00505DA7"/>
    <w:rsid w:val="005062CC"/>
    <w:rsid w:val="00506824"/>
    <w:rsid w:val="0050708D"/>
    <w:rsid w:val="00507EA8"/>
    <w:rsid w:val="00507F90"/>
    <w:rsid w:val="00510953"/>
    <w:rsid w:val="00510D29"/>
    <w:rsid w:val="00510F89"/>
    <w:rsid w:val="00512BF3"/>
    <w:rsid w:val="005130A7"/>
    <w:rsid w:val="005135A8"/>
    <w:rsid w:val="005143F1"/>
    <w:rsid w:val="005143FC"/>
    <w:rsid w:val="00514B22"/>
    <w:rsid w:val="00515618"/>
    <w:rsid w:val="00515C29"/>
    <w:rsid w:val="005161A9"/>
    <w:rsid w:val="00516AB6"/>
    <w:rsid w:val="00517391"/>
    <w:rsid w:val="00517DB3"/>
    <w:rsid w:val="005201FE"/>
    <w:rsid w:val="0052039D"/>
    <w:rsid w:val="005206DA"/>
    <w:rsid w:val="00520A9C"/>
    <w:rsid w:val="0052229F"/>
    <w:rsid w:val="00523535"/>
    <w:rsid w:val="005235EC"/>
    <w:rsid w:val="00523A05"/>
    <w:rsid w:val="005241A9"/>
    <w:rsid w:val="005244D5"/>
    <w:rsid w:val="0052488E"/>
    <w:rsid w:val="005249FE"/>
    <w:rsid w:val="00524E29"/>
    <w:rsid w:val="005255FE"/>
    <w:rsid w:val="005259A7"/>
    <w:rsid w:val="00526FBA"/>
    <w:rsid w:val="00527757"/>
    <w:rsid w:val="00527CA7"/>
    <w:rsid w:val="00527CFA"/>
    <w:rsid w:val="00530274"/>
    <w:rsid w:val="00530CE3"/>
    <w:rsid w:val="00531004"/>
    <w:rsid w:val="00531817"/>
    <w:rsid w:val="00531C70"/>
    <w:rsid w:val="00532021"/>
    <w:rsid w:val="00532482"/>
    <w:rsid w:val="00536224"/>
    <w:rsid w:val="00536724"/>
    <w:rsid w:val="0053715D"/>
    <w:rsid w:val="00540819"/>
    <w:rsid w:val="00540DE5"/>
    <w:rsid w:val="00540EBE"/>
    <w:rsid w:val="005413D9"/>
    <w:rsid w:val="00541D52"/>
    <w:rsid w:val="00542323"/>
    <w:rsid w:val="0054286F"/>
    <w:rsid w:val="00542BBE"/>
    <w:rsid w:val="00542C97"/>
    <w:rsid w:val="0054396B"/>
    <w:rsid w:val="00544B7B"/>
    <w:rsid w:val="00545514"/>
    <w:rsid w:val="00545A74"/>
    <w:rsid w:val="00545B14"/>
    <w:rsid w:val="0054707C"/>
    <w:rsid w:val="00547942"/>
    <w:rsid w:val="00547AB4"/>
    <w:rsid w:val="00547E4D"/>
    <w:rsid w:val="005503D1"/>
    <w:rsid w:val="00550831"/>
    <w:rsid w:val="00550890"/>
    <w:rsid w:val="00550922"/>
    <w:rsid w:val="00550941"/>
    <w:rsid w:val="00551172"/>
    <w:rsid w:val="005514B4"/>
    <w:rsid w:val="005517E8"/>
    <w:rsid w:val="00552189"/>
    <w:rsid w:val="005523A6"/>
    <w:rsid w:val="00552FFC"/>
    <w:rsid w:val="0055378B"/>
    <w:rsid w:val="005540ED"/>
    <w:rsid w:val="00554727"/>
    <w:rsid w:val="005548A3"/>
    <w:rsid w:val="00554EDC"/>
    <w:rsid w:val="005554C1"/>
    <w:rsid w:val="00555979"/>
    <w:rsid w:val="0055657A"/>
    <w:rsid w:val="005566AA"/>
    <w:rsid w:val="00556BAA"/>
    <w:rsid w:val="00556BDA"/>
    <w:rsid w:val="00556E6E"/>
    <w:rsid w:val="00557C64"/>
    <w:rsid w:val="0056056E"/>
    <w:rsid w:val="00562591"/>
    <w:rsid w:val="005636B1"/>
    <w:rsid w:val="00563D44"/>
    <w:rsid w:val="00563DB8"/>
    <w:rsid w:val="005640F6"/>
    <w:rsid w:val="005642FD"/>
    <w:rsid w:val="00564583"/>
    <w:rsid w:val="00565663"/>
    <w:rsid w:val="00565668"/>
    <w:rsid w:val="00565888"/>
    <w:rsid w:val="00565B61"/>
    <w:rsid w:val="00566631"/>
    <w:rsid w:val="0056712B"/>
    <w:rsid w:val="00567C2D"/>
    <w:rsid w:val="00567D0A"/>
    <w:rsid w:val="00567F70"/>
    <w:rsid w:val="00570960"/>
    <w:rsid w:val="005719D6"/>
    <w:rsid w:val="00571AD3"/>
    <w:rsid w:val="00572192"/>
    <w:rsid w:val="00572609"/>
    <w:rsid w:val="005728BC"/>
    <w:rsid w:val="00572C38"/>
    <w:rsid w:val="005731DE"/>
    <w:rsid w:val="00573889"/>
    <w:rsid w:val="00574BF8"/>
    <w:rsid w:val="00574C8A"/>
    <w:rsid w:val="00574F96"/>
    <w:rsid w:val="00575856"/>
    <w:rsid w:val="00575857"/>
    <w:rsid w:val="00575C62"/>
    <w:rsid w:val="00575DD0"/>
    <w:rsid w:val="00575FDA"/>
    <w:rsid w:val="00576682"/>
    <w:rsid w:val="00576A5C"/>
    <w:rsid w:val="00576D0C"/>
    <w:rsid w:val="00576FD5"/>
    <w:rsid w:val="00577886"/>
    <w:rsid w:val="00580869"/>
    <w:rsid w:val="005809B4"/>
    <w:rsid w:val="005809C5"/>
    <w:rsid w:val="005818D7"/>
    <w:rsid w:val="00581FB7"/>
    <w:rsid w:val="00582933"/>
    <w:rsid w:val="00582AC0"/>
    <w:rsid w:val="00582E05"/>
    <w:rsid w:val="00583C3A"/>
    <w:rsid w:val="005842AA"/>
    <w:rsid w:val="005848BC"/>
    <w:rsid w:val="00584EA5"/>
    <w:rsid w:val="00585048"/>
    <w:rsid w:val="00585656"/>
    <w:rsid w:val="00585746"/>
    <w:rsid w:val="0058581A"/>
    <w:rsid w:val="00585A4A"/>
    <w:rsid w:val="005864BB"/>
    <w:rsid w:val="00586573"/>
    <w:rsid w:val="00587877"/>
    <w:rsid w:val="005879CF"/>
    <w:rsid w:val="00587A51"/>
    <w:rsid w:val="00587F7D"/>
    <w:rsid w:val="00590329"/>
    <w:rsid w:val="00590F55"/>
    <w:rsid w:val="00590F67"/>
    <w:rsid w:val="005915C9"/>
    <w:rsid w:val="00591913"/>
    <w:rsid w:val="00591A0E"/>
    <w:rsid w:val="00591A7C"/>
    <w:rsid w:val="00591C39"/>
    <w:rsid w:val="005924F3"/>
    <w:rsid w:val="00592718"/>
    <w:rsid w:val="00592F5B"/>
    <w:rsid w:val="0059311E"/>
    <w:rsid w:val="005943FE"/>
    <w:rsid w:val="0059443B"/>
    <w:rsid w:val="00594C86"/>
    <w:rsid w:val="00595057"/>
    <w:rsid w:val="00595302"/>
    <w:rsid w:val="005953CA"/>
    <w:rsid w:val="00595B4F"/>
    <w:rsid w:val="00595C67"/>
    <w:rsid w:val="005961CB"/>
    <w:rsid w:val="0059624D"/>
    <w:rsid w:val="005966BA"/>
    <w:rsid w:val="00597285"/>
    <w:rsid w:val="00597B8E"/>
    <w:rsid w:val="005A0082"/>
    <w:rsid w:val="005A0270"/>
    <w:rsid w:val="005A0467"/>
    <w:rsid w:val="005A0EC2"/>
    <w:rsid w:val="005A1175"/>
    <w:rsid w:val="005A130D"/>
    <w:rsid w:val="005A1CD1"/>
    <w:rsid w:val="005A2671"/>
    <w:rsid w:val="005A3664"/>
    <w:rsid w:val="005A387C"/>
    <w:rsid w:val="005A43B3"/>
    <w:rsid w:val="005A47A8"/>
    <w:rsid w:val="005A47CF"/>
    <w:rsid w:val="005A4AFF"/>
    <w:rsid w:val="005A56BF"/>
    <w:rsid w:val="005A56D5"/>
    <w:rsid w:val="005A5855"/>
    <w:rsid w:val="005A5D1B"/>
    <w:rsid w:val="005A5E55"/>
    <w:rsid w:val="005A5FD0"/>
    <w:rsid w:val="005A5FDD"/>
    <w:rsid w:val="005A6229"/>
    <w:rsid w:val="005A6B54"/>
    <w:rsid w:val="005A6E36"/>
    <w:rsid w:val="005A711D"/>
    <w:rsid w:val="005A71D9"/>
    <w:rsid w:val="005A72A2"/>
    <w:rsid w:val="005A789C"/>
    <w:rsid w:val="005A7918"/>
    <w:rsid w:val="005A7FDA"/>
    <w:rsid w:val="005B00EE"/>
    <w:rsid w:val="005B051F"/>
    <w:rsid w:val="005B062A"/>
    <w:rsid w:val="005B0B58"/>
    <w:rsid w:val="005B0E5B"/>
    <w:rsid w:val="005B1574"/>
    <w:rsid w:val="005B15C0"/>
    <w:rsid w:val="005B1A49"/>
    <w:rsid w:val="005B1AAE"/>
    <w:rsid w:val="005B1B85"/>
    <w:rsid w:val="005B1D12"/>
    <w:rsid w:val="005B28FD"/>
    <w:rsid w:val="005B2A0F"/>
    <w:rsid w:val="005B2AA6"/>
    <w:rsid w:val="005B375A"/>
    <w:rsid w:val="005B54E3"/>
    <w:rsid w:val="005B56BC"/>
    <w:rsid w:val="005B67C4"/>
    <w:rsid w:val="005B68AA"/>
    <w:rsid w:val="005B6E94"/>
    <w:rsid w:val="005B73B5"/>
    <w:rsid w:val="005B73FA"/>
    <w:rsid w:val="005B767B"/>
    <w:rsid w:val="005B771E"/>
    <w:rsid w:val="005C00B0"/>
    <w:rsid w:val="005C1323"/>
    <w:rsid w:val="005C1491"/>
    <w:rsid w:val="005C165C"/>
    <w:rsid w:val="005C1AF4"/>
    <w:rsid w:val="005C2F7A"/>
    <w:rsid w:val="005C3181"/>
    <w:rsid w:val="005C3B16"/>
    <w:rsid w:val="005C3E46"/>
    <w:rsid w:val="005C41F9"/>
    <w:rsid w:val="005C586E"/>
    <w:rsid w:val="005C6907"/>
    <w:rsid w:val="005C69E4"/>
    <w:rsid w:val="005C760E"/>
    <w:rsid w:val="005C764D"/>
    <w:rsid w:val="005D06A5"/>
    <w:rsid w:val="005D17FC"/>
    <w:rsid w:val="005D208B"/>
    <w:rsid w:val="005D22EE"/>
    <w:rsid w:val="005D27B3"/>
    <w:rsid w:val="005D3031"/>
    <w:rsid w:val="005D3144"/>
    <w:rsid w:val="005D3405"/>
    <w:rsid w:val="005D40A8"/>
    <w:rsid w:val="005D455B"/>
    <w:rsid w:val="005D4D58"/>
    <w:rsid w:val="005D4DC5"/>
    <w:rsid w:val="005D5D41"/>
    <w:rsid w:val="005D6910"/>
    <w:rsid w:val="005D6976"/>
    <w:rsid w:val="005D762F"/>
    <w:rsid w:val="005E0548"/>
    <w:rsid w:val="005E06A6"/>
    <w:rsid w:val="005E0AAF"/>
    <w:rsid w:val="005E0FB6"/>
    <w:rsid w:val="005E15B9"/>
    <w:rsid w:val="005E1F3D"/>
    <w:rsid w:val="005E2C05"/>
    <w:rsid w:val="005E3788"/>
    <w:rsid w:val="005E466F"/>
    <w:rsid w:val="005E4F9C"/>
    <w:rsid w:val="005E5014"/>
    <w:rsid w:val="005E504A"/>
    <w:rsid w:val="005E53DB"/>
    <w:rsid w:val="005E5E0A"/>
    <w:rsid w:val="005E6703"/>
    <w:rsid w:val="005E6CE4"/>
    <w:rsid w:val="005E6EEC"/>
    <w:rsid w:val="005E7A30"/>
    <w:rsid w:val="005E7B0A"/>
    <w:rsid w:val="005F0C65"/>
    <w:rsid w:val="005F1485"/>
    <w:rsid w:val="005F1BF6"/>
    <w:rsid w:val="005F1C55"/>
    <w:rsid w:val="005F26CC"/>
    <w:rsid w:val="005F2D7C"/>
    <w:rsid w:val="005F2E05"/>
    <w:rsid w:val="005F304C"/>
    <w:rsid w:val="005F3784"/>
    <w:rsid w:val="005F37BF"/>
    <w:rsid w:val="005F3C66"/>
    <w:rsid w:val="005F4F26"/>
    <w:rsid w:val="005F4FC0"/>
    <w:rsid w:val="005F5928"/>
    <w:rsid w:val="005F64F8"/>
    <w:rsid w:val="005F6EED"/>
    <w:rsid w:val="005F7651"/>
    <w:rsid w:val="005F7D9C"/>
    <w:rsid w:val="0060008F"/>
    <w:rsid w:val="0060165C"/>
    <w:rsid w:val="00601E36"/>
    <w:rsid w:val="006023BC"/>
    <w:rsid w:val="00602432"/>
    <w:rsid w:val="00602685"/>
    <w:rsid w:val="006026F1"/>
    <w:rsid w:val="006034BE"/>
    <w:rsid w:val="00603550"/>
    <w:rsid w:val="00603B59"/>
    <w:rsid w:val="00603C7F"/>
    <w:rsid w:val="00603F0C"/>
    <w:rsid w:val="00604E20"/>
    <w:rsid w:val="006050B7"/>
    <w:rsid w:val="006053D7"/>
    <w:rsid w:val="00606BF3"/>
    <w:rsid w:val="00606E75"/>
    <w:rsid w:val="00607361"/>
    <w:rsid w:val="0060769B"/>
    <w:rsid w:val="00607CC5"/>
    <w:rsid w:val="00607CF1"/>
    <w:rsid w:val="00607F48"/>
    <w:rsid w:val="006101FD"/>
    <w:rsid w:val="00610E3B"/>
    <w:rsid w:val="006115B2"/>
    <w:rsid w:val="006118DC"/>
    <w:rsid w:val="00611A6E"/>
    <w:rsid w:val="00611AB4"/>
    <w:rsid w:val="0061328E"/>
    <w:rsid w:val="00613991"/>
    <w:rsid w:val="00613CF1"/>
    <w:rsid w:val="00614207"/>
    <w:rsid w:val="0061436E"/>
    <w:rsid w:val="0061482B"/>
    <w:rsid w:val="00614DE5"/>
    <w:rsid w:val="0061501E"/>
    <w:rsid w:val="006150B6"/>
    <w:rsid w:val="0061531C"/>
    <w:rsid w:val="00615C02"/>
    <w:rsid w:val="00615DB9"/>
    <w:rsid w:val="00615FFA"/>
    <w:rsid w:val="00617339"/>
    <w:rsid w:val="006179C1"/>
    <w:rsid w:val="00617A20"/>
    <w:rsid w:val="00617D0C"/>
    <w:rsid w:val="00617F1D"/>
    <w:rsid w:val="00620443"/>
    <w:rsid w:val="00620E95"/>
    <w:rsid w:val="00620F51"/>
    <w:rsid w:val="00621A12"/>
    <w:rsid w:val="00623024"/>
    <w:rsid w:val="0062348A"/>
    <w:rsid w:val="00623747"/>
    <w:rsid w:val="00623D94"/>
    <w:rsid w:val="006246F4"/>
    <w:rsid w:val="00624A31"/>
    <w:rsid w:val="00624E79"/>
    <w:rsid w:val="00625116"/>
    <w:rsid w:val="006251B9"/>
    <w:rsid w:val="0062584D"/>
    <w:rsid w:val="0062698B"/>
    <w:rsid w:val="006278A4"/>
    <w:rsid w:val="0063001E"/>
    <w:rsid w:val="00630406"/>
    <w:rsid w:val="00630B5D"/>
    <w:rsid w:val="0063111B"/>
    <w:rsid w:val="006315CC"/>
    <w:rsid w:val="00631B5C"/>
    <w:rsid w:val="006327A7"/>
    <w:rsid w:val="006327C8"/>
    <w:rsid w:val="00632D6E"/>
    <w:rsid w:val="00632F10"/>
    <w:rsid w:val="00633031"/>
    <w:rsid w:val="00634012"/>
    <w:rsid w:val="0063429C"/>
    <w:rsid w:val="00635746"/>
    <w:rsid w:val="006357D7"/>
    <w:rsid w:val="00635D90"/>
    <w:rsid w:val="00635ED2"/>
    <w:rsid w:val="00635F82"/>
    <w:rsid w:val="00636175"/>
    <w:rsid w:val="00637C42"/>
    <w:rsid w:val="00637D93"/>
    <w:rsid w:val="00637DE7"/>
    <w:rsid w:val="006403F0"/>
    <w:rsid w:val="0064056F"/>
    <w:rsid w:val="00640CEB"/>
    <w:rsid w:val="00640F74"/>
    <w:rsid w:val="00641298"/>
    <w:rsid w:val="00641DDF"/>
    <w:rsid w:val="00641F7C"/>
    <w:rsid w:val="00642286"/>
    <w:rsid w:val="00642F19"/>
    <w:rsid w:val="0064327E"/>
    <w:rsid w:val="006432E3"/>
    <w:rsid w:val="0064341D"/>
    <w:rsid w:val="00643BF2"/>
    <w:rsid w:val="00644477"/>
    <w:rsid w:val="00646F79"/>
    <w:rsid w:val="006472DD"/>
    <w:rsid w:val="0065022E"/>
    <w:rsid w:val="006516AE"/>
    <w:rsid w:val="00652480"/>
    <w:rsid w:val="006525A6"/>
    <w:rsid w:val="00652FF3"/>
    <w:rsid w:val="00653102"/>
    <w:rsid w:val="00653D02"/>
    <w:rsid w:val="00653E2E"/>
    <w:rsid w:val="006541C5"/>
    <w:rsid w:val="006554B5"/>
    <w:rsid w:val="006567C3"/>
    <w:rsid w:val="00656CED"/>
    <w:rsid w:val="00656FA4"/>
    <w:rsid w:val="00657211"/>
    <w:rsid w:val="00657F2C"/>
    <w:rsid w:val="0066039B"/>
    <w:rsid w:val="006605C8"/>
    <w:rsid w:val="00660C50"/>
    <w:rsid w:val="00661A80"/>
    <w:rsid w:val="00661DF2"/>
    <w:rsid w:val="0066212E"/>
    <w:rsid w:val="00662662"/>
    <w:rsid w:val="00662BEE"/>
    <w:rsid w:val="00663017"/>
    <w:rsid w:val="00663295"/>
    <w:rsid w:val="0066382D"/>
    <w:rsid w:val="00664C41"/>
    <w:rsid w:val="00664DE6"/>
    <w:rsid w:val="0066551A"/>
    <w:rsid w:val="006656A8"/>
    <w:rsid w:val="00665BFB"/>
    <w:rsid w:val="00665D0E"/>
    <w:rsid w:val="0066608C"/>
    <w:rsid w:val="00666298"/>
    <w:rsid w:val="0066697E"/>
    <w:rsid w:val="00667780"/>
    <w:rsid w:val="0066787D"/>
    <w:rsid w:val="00667C04"/>
    <w:rsid w:val="00667C8E"/>
    <w:rsid w:val="006703FC"/>
    <w:rsid w:val="0067043A"/>
    <w:rsid w:val="00670C3E"/>
    <w:rsid w:val="00670DCF"/>
    <w:rsid w:val="00670E75"/>
    <w:rsid w:val="00672193"/>
    <w:rsid w:val="006721C4"/>
    <w:rsid w:val="0067271C"/>
    <w:rsid w:val="00672752"/>
    <w:rsid w:val="0067294B"/>
    <w:rsid w:val="00672A83"/>
    <w:rsid w:val="00673005"/>
    <w:rsid w:val="00673AFF"/>
    <w:rsid w:val="00674260"/>
    <w:rsid w:val="006743AA"/>
    <w:rsid w:val="00674E69"/>
    <w:rsid w:val="00675765"/>
    <w:rsid w:val="00675AA6"/>
    <w:rsid w:val="006761B3"/>
    <w:rsid w:val="006769B8"/>
    <w:rsid w:val="00676CA4"/>
    <w:rsid w:val="006771AD"/>
    <w:rsid w:val="00677B84"/>
    <w:rsid w:val="006805D5"/>
    <w:rsid w:val="006807ED"/>
    <w:rsid w:val="00680CE1"/>
    <w:rsid w:val="00680DAB"/>
    <w:rsid w:val="00681390"/>
    <w:rsid w:val="00681546"/>
    <w:rsid w:val="00682D5B"/>
    <w:rsid w:val="0068318C"/>
    <w:rsid w:val="006835F7"/>
    <w:rsid w:val="00683A66"/>
    <w:rsid w:val="006852CD"/>
    <w:rsid w:val="0068551D"/>
    <w:rsid w:val="00685A73"/>
    <w:rsid w:val="00685D44"/>
    <w:rsid w:val="00685E8B"/>
    <w:rsid w:val="00686181"/>
    <w:rsid w:val="006863BF"/>
    <w:rsid w:val="00686771"/>
    <w:rsid w:val="00686A0D"/>
    <w:rsid w:val="006876E2"/>
    <w:rsid w:val="00687832"/>
    <w:rsid w:val="00687987"/>
    <w:rsid w:val="00687FE5"/>
    <w:rsid w:val="006900A2"/>
    <w:rsid w:val="00690358"/>
    <w:rsid w:val="006911EC"/>
    <w:rsid w:val="00691470"/>
    <w:rsid w:val="00691595"/>
    <w:rsid w:val="00691910"/>
    <w:rsid w:val="00691F75"/>
    <w:rsid w:val="006925E1"/>
    <w:rsid w:val="00692E7C"/>
    <w:rsid w:val="00693039"/>
    <w:rsid w:val="00693F9B"/>
    <w:rsid w:val="00694840"/>
    <w:rsid w:val="00695049"/>
    <w:rsid w:val="00695180"/>
    <w:rsid w:val="00695394"/>
    <w:rsid w:val="00695D1C"/>
    <w:rsid w:val="00695F61"/>
    <w:rsid w:val="0069614F"/>
    <w:rsid w:val="00697109"/>
    <w:rsid w:val="00697FEF"/>
    <w:rsid w:val="006A007C"/>
    <w:rsid w:val="006A015F"/>
    <w:rsid w:val="006A09E4"/>
    <w:rsid w:val="006A0A28"/>
    <w:rsid w:val="006A144E"/>
    <w:rsid w:val="006A1AF7"/>
    <w:rsid w:val="006A1BE2"/>
    <w:rsid w:val="006A24C1"/>
    <w:rsid w:val="006A2A01"/>
    <w:rsid w:val="006A360F"/>
    <w:rsid w:val="006A3BF0"/>
    <w:rsid w:val="006A3D3C"/>
    <w:rsid w:val="006A405F"/>
    <w:rsid w:val="006A40DB"/>
    <w:rsid w:val="006A449B"/>
    <w:rsid w:val="006A4815"/>
    <w:rsid w:val="006A4989"/>
    <w:rsid w:val="006A49EE"/>
    <w:rsid w:val="006A4D35"/>
    <w:rsid w:val="006A4E68"/>
    <w:rsid w:val="006A4F01"/>
    <w:rsid w:val="006A5376"/>
    <w:rsid w:val="006A5AB0"/>
    <w:rsid w:val="006A5F17"/>
    <w:rsid w:val="006A613D"/>
    <w:rsid w:val="006A6300"/>
    <w:rsid w:val="006A6637"/>
    <w:rsid w:val="006A6ADE"/>
    <w:rsid w:val="006A757D"/>
    <w:rsid w:val="006A7814"/>
    <w:rsid w:val="006A7DB3"/>
    <w:rsid w:val="006A7EA1"/>
    <w:rsid w:val="006A7F94"/>
    <w:rsid w:val="006B0FA4"/>
    <w:rsid w:val="006B101F"/>
    <w:rsid w:val="006B18FA"/>
    <w:rsid w:val="006B1F39"/>
    <w:rsid w:val="006B352F"/>
    <w:rsid w:val="006B3ADA"/>
    <w:rsid w:val="006B3D55"/>
    <w:rsid w:val="006B40F7"/>
    <w:rsid w:val="006B45B7"/>
    <w:rsid w:val="006B47D0"/>
    <w:rsid w:val="006B4B35"/>
    <w:rsid w:val="006B4F7B"/>
    <w:rsid w:val="006B5186"/>
    <w:rsid w:val="006B549A"/>
    <w:rsid w:val="006B5E6D"/>
    <w:rsid w:val="006B607D"/>
    <w:rsid w:val="006B6858"/>
    <w:rsid w:val="006B6960"/>
    <w:rsid w:val="006B70F7"/>
    <w:rsid w:val="006B7D77"/>
    <w:rsid w:val="006C00D1"/>
    <w:rsid w:val="006C0C95"/>
    <w:rsid w:val="006C0E1D"/>
    <w:rsid w:val="006C1822"/>
    <w:rsid w:val="006C1F30"/>
    <w:rsid w:val="006C2006"/>
    <w:rsid w:val="006C23CA"/>
    <w:rsid w:val="006C25F4"/>
    <w:rsid w:val="006C2C3F"/>
    <w:rsid w:val="006C32FA"/>
    <w:rsid w:val="006C3DCE"/>
    <w:rsid w:val="006C4990"/>
    <w:rsid w:val="006C51D2"/>
    <w:rsid w:val="006C535D"/>
    <w:rsid w:val="006C565F"/>
    <w:rsid w:val="006C5F5E"/>
    <w:rsid w:val="006C6146"/>
    <w:rsid w:val="006C66AA"/>
    <w:rsid w:val="006C767A"/>
    <w:rsid w:val="006C7851"/>
    <w:rsid w:val="006C7A7A"/>
    <w:rsid w:val="006D0297"/>
    <w:rsid w:val="006D02EA"/>
    <w:rsid w:val="006D09D3"/>
    <w:rsid w:val="006D0AB7"/>
    <w:rsid w:val="006D11E3"/>
    <w:rsid w:val="006D17DB"/>
    <w:rsid w:val="006D1811"/>
    <w:rsid w:val="006D2785"/>
    <w:rsid w:val="006D417D"/>
    <w:rsid w:val="006D425E"/>
    <w:rsid w:val="006D45D5"/>
    <w:rsid w:val="006D4DE9"/>
    <w:rsid w:val="006D5087"/>
    <w:rsid w:val="006D5B9B"/>
    <w:rsid w:val="006D6046"/>
    <w:rsid w:val="006D61F1"/>
    <w:rsid w:val="006D69E6"/>
    <w:rsid w:val="006D6CB8"/>
    <w:rsid w:val="006D6FA1"/>
    <w:rsid w:val="006D7613"/>
    <w:rsid w:val="006D7E10"/>
    <w:rsid w:val="006E0F85"/>
    <w:rsid w:val="006E1585"/>
    <w:rsid w:val="006E1BD9"/>
    <w:rsid w:val="006E1CAD"/>
    <w:rsid w:val="006E1F17"/>
    <w:rsid w:val="006E22B0"/>
    <w:rsid w:val="006E22E7"/>
    <w:rsid w:val="006E29CA"/>
    <w:rsid w:val="006E2C11"/>
    <w:rsid w:val="006E2DCA"/>
    <w:rsid w:val="006E3642"/>
    <w:rsid w:val="006E3749"/>
    <w:rsid w:val="006E3E29"/>
    <w:rsid w:val="006E4BD4"/>
    <w:rsid w:val="006E4E7B"/>
    <w:rsid w:val="006E50BF"/>
    <w:rsid w:val="006E5A67"/>
    <w:rsid w:val="006E5F4C"/>
    <w:rsid w:val="006E60C1"/>
    <w:rsid w:val="006E60C4"/>
    <w:rsid w:val="006E66C7"/>
    <w:rsid w:val="006E6B75"/>
    <w:rsid w:val="006F00FB"/>
    <w:rsid w:val="006F0BBF"/>
    <w:rsid w:val="006F145C"/>
    <w:rsid w:val="006F19C0"/>
    <w:rsid w:val="006F20CD"/>
    <w:rsid w:val="006F25A1"/>
    <w:rsid w:val="006F2F19"/>
    <w:rsid w:val="006F3427"/>
    <w:rsid w:val="006F3705"/>
    <w:rsid w:val="006F3A06"/>
    <w:rsid w:val="006F3E61"/>
    <w:rsid w:val="006F41A3"/>
    <w:rsid w:val="006F43D3"/>
    <w:rsid w:val="006F451A"/>
    <w:rsid w:val="006F4F7E"/>
    <w:rsid w:val="006F577D"/>
    <w:rsid w:val="006F606D"/>
    <w:rsid w:val="006F614F"/>
    <w:rsid w:val="006F6812"/>
    <w:rsid w:val="006F69C1"/>
    <w:rsid w:val="0070114E"/>
    <w:rsid w:val="007011B0"/>
    <w:rsid w:val="00701359"/>
    <w:rsid w:val="0070151D"/>
    <w:rsid w:val="00701A54"/>
    <w:rsid w:val="0070231F"/>
    <w:rsid w:val="007023D8"/>
    <w:rsid w:val="00702506"/>
    <w:rsid w:val="00702978"/>
    <w:rsid w:val="007029E3"/>
    <w:rsid w:val="00702C6C"/>
    <w:rsid w:val="00703633"/>
    <w:rsid w:val="00703B77"/>
    <w:rsid w:val="00703C60"/>
    <w:rsid w:val="00705413"/>
    <w:rsid w:val="007054A0"/>
    <w:rsid w:val="0070565C"/>
    <w:rsid w:val="00705B21"/>
    <w:rsid w:val="00705C19"/>
    <w:rsid w:val="00705E53"/>
    <w:rsid w:val="00706415"/>
    <w:rsid w:val="007069D0"/>
    <w:rsid w:val="00707017"/>
    <w:rsid w:val="007072A7"/>
    <w:rsid w:val="0070781F"/>
    <w:rsid w:val="00711597"/>
    <w:rsid w:val="007118C2"/>
    <w:rsid w:val="007134DA"/>
    <w:rsid w:val="00713911"/>
    <w:rsid w:val="00713DB5"/>
    <w:rsid w:val="00714D2A"/>
    <w:rsid w:val="00716EDE"/>
    <w:rsid w:val="00717ABD"/>
    <w:rsid w:val="0072014C"/>
    <w:rsid w:val="0072113B"/>
    <w:rsid w:val="00721AFE"/>
    <w:rsid w:val="00721FD6"/>
    <w:rsid w:val="007221B0"/>
    <w:rsid w:val="007225B2"/>
    <w:rsid w:val="00722C74"/>
    <w:rsid w:val="00722F46"/>
    <w:rsid w:val="00723A18"/>
    <w:rsid w:val="00723A72"/>
    <w:rsid w:val="00723EF9"/>
    <w:rsid w:val="00724019"/>
    <w:rsid w:val="00724112"/>
    <w:rsid w:val="00724195"/>
    <w:rsid w:val="00724203"/>
    <w:rsid w:val="00724301"/>
    <w:rsid w:val="0072444E"/>
    <w:rsid w:val="00724AC9"/>
    <w:rsid w:val="00725236"/>
    <w:rsid w:val="00725517"/>
    <w:rsid w:val="00725A99"/>
    <w:rsid w:val="0072655D"/>
    <w:rsid w:val="007265F4"/>
    <w:rsid w:val="007268AB"/>
    <w:rsid w:val="00726AC8"/>
    <w:rsid w:val="00726C23"/>
    <w:rsid w:val="00726C9F"/>
    <w:rsid w:val="00726DB4"/>
    <w:rsid w:val="007270CA"/>
    <w:rsid w:val="0072778A"/>
    <w:rsid w:val="00731290"/>
    <w:rsid w:val="007314A3"/>
    <w:rsid w:val="0073162C"/>
    <w:rsid w:val="00731640"/>
    <w:rsid w:val="00731913"/>
    <w:rsid w:val="00731C79"/>
    <w:rsid w:val="00731E5E"/>
    <w:rsid w:val="00732D52"/>
    <w:rsid w:val="007332DC"/>
    <w:rsid w:val="0073353F"/>
    <w:rsid w:val="00734193"/>
    <w:rsid w:val="00734230"/>
    <w:rsid w:val="00735459"/>
    <w:rsid w:val="00735DF6"/>
    <w:rsid w:val="007363A0"/>
    <w:rsid w:val="00736420"/>
    <w:rsid w:val="00736ADD"/>
    <w:rsid w:val="00736FE2"/>
    <w:rsid w:val="007375F2"/>
    <w:rsid w:val="0074020C"/>
    <w:rsid w:val="00740658"/>
    <w:rsid w:val="007406D5"/>
    <w:rsid w:val="00741C79"/>
    <w:rsid w:val="00741D20"/>
    <w:rsid w:val="007421BC"/>
    <w:rsid w:val="007425CB"/>
    <w:rsid w:val="00742904"/>
    <w:rsid w:val="00742ED4"/>
    <w:rsid w:val="00743166"/>
    <w:rsid w:val="00743C03"/>
    <w:rsid w:val="00744211"/>
    <w:rsid w:val="007443C1"/>
    <w:rsid w:val="00745701"/>
    <w:rsid w:val="00745A5A"/>
    <w:rsid w:val="007463D7"/>
    <w:rsid w:val="00746631"/>
    <w:rsid w:val="007469D5"/>
    <w:rsid w:val="00747B2E"/>
    <w:rsid w:val="00747C4E"/>
    <w:rsid w:val="0075044B"/>
    <w:rsid w:val="00750483"/>
    <w:rsid w:val="007507C8"/>
    <w:rsid w:val="0075105B"/>
    <w:rsid w:val="00751228"/>
    <w:rsid w:val="007513E5"/>
    <w:rsid w:val="0075162B"/>
    <w:rsid w:val="00751B89"/>
    <w:rsid w:val="00752208"/>
    <w:rsid w:val="00753109"/>
    <w:rsid w:val="00753111"/>
    <w:rsid w:val="00753639"/>
    <w:rsid w:val="0075364B"/>
    <w:rsid w:val="007538EA"/>
    <w:rsid w:val="00753C65"/>
    <w:rsid w:val="0075428F"/>
    <w:rsid w:val="0075485A"/>
    <w:rsid w:val="00754DC9"/>
    <w:rsid w:val="00754EB7"/>
    <w:rsid w:val="00755295"/>
    <w:rsid w:val="00755E0B"/>
    <w:rsid w:val="00755EEE"/>
    <w:rsid w:val="00756251"/>
    <w:rsid w:val="00756451"/>
    <w:rsid w:val="00756C37"/>
    <w:rsid w:val="00756FCD"/>
    <w:rsid w:val="00757629"/>
    <w:rsid w:val="00757C15"/>
    <w:rsid w:val="00760341"/>
    <w:rsid w:val="007604B7"/>
    <w:rsid w:val="0076128E"/>
    <w:rsid w:val="00761CF7"/>
    <w:rsid w:val="00761F3C"/>
    <w:rsid w:val="007626A0"/>
    <w:rsid w:val="00762906"/>
    <w:rsid w:val="00762A6F"/>
    <w:rsid w:val="007635FA"/>
    <w:rsid w:val="0076393A"/>
    <w:rsid w:val="007641EC"/>
    <w:rsid w:val="00765873"/>
    <w:rsid w:val="00765C3B"/>
    <w:rsid w:val="00765CD4"/>
    <w:rsid w:val="00766386"/>
    <w:rsid w:val="00766A3D"/>
    <w:rsid w:val="00767005"/>
    <w:rsid w:val="007675E9"/>
    <w:rsid w:val="00767ED9"/>
    <w:rsid w:val="0077015C"/>
    <w:rsid w:val="0077079B"/>
    <w:rsid w:val="00770EA4"/>
    <w:rsid w:val="00770EDB"/>
    <w:rsid w:val="00771ECD"/>
    <w:rsid w:val="00772062"/>
    <w:rsid w:val="007721C8"/>
    <w:rsid w:val="00772997"/>
    <w:rsid w:val="007738B4"/>
    <w:rsid w:val="0077399F"/>
    <w:rsid w:val="0077444F"/>
    <w:rsid w:val="007751EA"/>
    <w:rsid w:val="00775503"/>
    <w:rsid w:val="00775E44"/>
    <w:rsid w:val="00775FF3"/>
    <w:rsid w:val="0077617A"/>
    <w:rsid w:val="0077623A"/>
    <w:rsid w:val="00776522"/>
    <w:rsid w:val="00776FF2"/>
    <w:rsid w:val="007770E2"/>
    <w:rsid w:val="007774D8"/>
    <w:rsid w:val="007775EA"/>
    <w:rsid w:val="007776D1"/>
    <w:rsid w:val="00780084"/>
    <w:rsid w:val="00780247"/>
    <w:rsid w:val="007803A1"/>
    <w:rsid w:val="0078077E"/>
    <w:rsid w:val="007808C4"/>
    <w:rsid w:val="00780AAE"/>
    <w:rsid w:val="00780C94"/>
    <w:rsid w:val="0078125F"/>
    <w:rsid w:val="00781818"/>
    <w:rsid w:val="0078201E"/>
    <w:rsid w:val="00782566"/>
    <w:rsid w:val="007827F5"/>
    <w:rsid w:val="00783014"/>
    <w:rsid w:val="00783209"/>
    <w:rsid w:val="007843DA"/>
    <w:rsid w:val="007851CF"/>
    <w:rsid w:val="007858C0"/>
    <w:rsid w:val="007858CE"/>
    <w:rsid w:val="00785F9E"/>
    <w:rsid w:val="00785FE4"/>
    <w:rsid w:val="0078612F"/>
    <w:rsid w:val="007873C3"/>
    <w:rsid w:val="007876C1"/>
    <w:rsid w:val="00787845"/>
    <w:rsid w:val="00787E18"/>
    <w:rsid w:val="00787E90"/>
    <w:rsid w:val="0079039F"/>
    <w:rsid w:val="0079043F"/>
    <w:rsid w:val="007918E8"/>
    <w:rsid w:val="00791914"/>
    <w:rsid w:val="0079197A"/>
    <w:rsid w:val="00792180"/>
    <w:rsid w:val="007922B5"/>
    <w:rsid w:val="00792495"/>
    <w:rsid w:val="00792A96"/>
    <w:rsid w:val="00793759"/>
    <w:rsid w:val="00793BBE"/>
    <w:rsid w:val="00793FB1"/>
    <w:rsid w:val="00794BE0"/>
    <w:rsid w:val="00794E05"/>
    <w:rsid w:val="00794EA6"/>
    <w:rsid w:val="00794F69"/>
    <w:rsid w:val="0079501F"/>
    <w:rsid w:val="00795E0F"/>
    <w:rsid w:val="00796C04"/>
    <w:rsid w:val="00796EC5"/>
    <w:rsid w:val="007970D0"/>
    <w:rsid w:val="00797EC0"/>
    <w:rsid w:val="007A0290"/>
    <w:rsid w:val="007A0363"/>
    <w:rsid w:val="007A073C"/>
    <w:rsid w:val="007A163E"/>
    <w:rsid w:val="007A182B"/>
    <w:rsid w:val="007A18B6"/>
    <w:rsid w:val="007A1969"/>
    <w:rsid w:val="007A1CE3"/>
    <w:rsid w:val="007A271A"/>
    <w:rsid w:val="007A2EA4"/>
    <w:rsid w:val="007A2F87"/>
    <w:rsid w:val="007A42B8"/>
    <w:rsid w:val="007A49EA"/>
    <w:rsid w:val="007A4A2E"/>
    <w:rsid w:val="007A4DEC"/>
    <w:rsid w:val="007A5117"/>
    <w:rsid w:val="007A51B2"/>
    <w:rsid w:val="007A5309"/>
    <w:rsid w:val="007A5C6D"/>
    <w:rsid w:val="007A6A73"/>
    <w:rsid w:val="007A6D95"/>
    <w:rsid w:val="007A7BB0"/>
    <w:rsid w:val="007A7CDC"/>
    <w:rsid w:val="007A7E03"/>
    <w:rsid w:val="007B0187"/>
    <w:rsid w:val="007B0320"/>
    <w:rsid w:val="007B063D"/>
    <w:rsid w:val="007B0E58"/>
    <w:rsid w:val="007B1249"/>
    <w:rsid w:val="007B1825"/>
    <w:rsid w:val="007B2869"/>
    <w:rsid w:val="007B31CC"/>
    <w:rsid w:val="007B3213"/>
    <w:rsid w:val="007B3E33"/>
    <w:rsid w:val="007B4632"/>
    <w:rsid w:val="007B519D"/>
    <w:rsid w:val="007B523E"/>
    <w:rsid w:val="007B5410"/>
    <w:rsid w:val="007B5B39"/>
    <w:rsid w:val="007B5CBD"/>
    <w:rsid w:val="007B619A"/>
    <w:rsid w:val="007B64B8"/>
    <w:rsid w:val="007B662D"/>
    <w:rsid w:val="007B6825"/>
    <w:rsid w:val="007B6864"/>
    <w:rsid w:val="007B68E0"/>
    <w:rsid w:val="007B6B6E"/>
    <w:rsid w:val="007B6E22"/>
    <w:rsid w:val="007B7137"/>
    <w:rsid w:val="007B7412"/>
    <w:rsid w:val="007B7431"/>
    <w:rsid w:val="007B79C2"/>
    <w:rsid w:val="007C0D79"/>
    <w:rsid w:val="007C0DC7"/>
    <w:rsid w:val="007C0F88"/>
    <w:rsid w:val="007C1151"/>
    <w:rsid w:val="007C12F0"/>
    <w:rsid w:val="007C147B"/>
    <w:rsid w:val="007C1AA7"/>
    <w:rsid w:val="007C3678"/>
    <w:rsid w:val="007C3CA2"/>
    <w:rsid w:val="007C3FEB"/>
    <w:rsid w:val="007C4C5C"/>
    <w:rsid w:val="007C4FA2"/>
    <w:rsid w:val="007C5002"/>
    <w:rsid w:val="007C64DB"/>
    <w:rsid w:val="007C680E"/>
    <w:rsid w:val="007C68C0"/>
    <w:rsid w:val="007C6AC2"/>
    <w:rsid w:val="007C7C13"/>
    <w:rsid w:val="007D015C"/>
    <w:rsid w:val="007D0370"/>
    <w:rsid w:val="007D08C0"/>
    <w:rsid w:val="007D0E60"/>
    <w:rsid w:val="007D126A"/>
    <w:rsid w:val="007D1F89"/>
    <w:rsid w:val="007D255A"/>
    <w:rsid w:val="007D2633"/>
    <w:rsid w:val="007D296C"/>
    <w:rsid w:val="007D2DDD"/>
    <w:rsid w:val="007D3128"/>
    <w:rsid w:val="007D336C"/>
    <w:rsid w:val="007D34CB"/>
    <w:rsid w:val="007D36FE"/>
    <w:rsid w:val="007D380C"/>
    <w:rsid w:val="007D4B8C"/>
    <w:rsid w:val="007D4CDD"/>
    <w:rsid w:val="007D509F"/>
    <w:rsid w:val="007D6111"/>
    <w:rsid w:val="007D6460"/>
    <w:rsid w:val="007D6496"/>
    <w:rsid w:val="007D6697"/>
    <w:rsid w:val="007D66CC"/>
    <w:rsid w:val="007D6FE9"/>
    <w:rsid w:val="007D7378"/>
    <w:rsid w:val="007D7406"/>
    <w:rsid w:val="007D760B"/>
    <w:rsid w:val="007D7D7C"/>
    <w:rsid w:val="007E0955"/>
    <w:rsid w:val="007E1494"/>
    <w:rsid w:val="007E1B78"/>
    <w:rsid w:val="007E1B8E"/>
    <w:rsid w:val="007E2603"/>
    <w:rsid w:val="007E27B6"/>
    <w:rsid w:val="007E3386"/>
    <w:rsid w:val="007E33CC"/>
    <w:rsid w:val="007E37CF"/>
    <w:rsid w:val="007E39C7"/>
    <w:rsid w:val="007E4246"/>
    <w:rsid w:val="007E4608"/>
    <w:rsid w:val="007E46CD"/>
    <w:rsid w:val="007E4A12"/>
    <w:rsid w:val="007E4C89"/>
    <w:rsid w:val="007E4F37"/>
    <w:rsid w:val="007E5301"/>
    <w:rsid w:val="007E5BFB"/>
    <w:rsid w:val="007E62EC"/>
    <w:rsid w:val="007E7765"/>
    <w:rsid w:val="007E7CB4"/>
    <w:rsid w:val="007F0981"/>
    <w:rsid w:val="007F0EAC"/>
    <w:rsid w:val="007F2086"/>
    <w:rsid w:val="007F2396"/>
    <w:rsid w:val="007F2A46"/>
    <w:rsid w:val="007F3152"/>
    <w:rsid w:val="007F31E3"/>
    <w:rsid w:val="007F3BAA"/>
    <w:rsid w:val="007F3C61"/>
    <w:rsid w:val="007F5611"/>
    <w:rsid w:val="007F5A50"/>
    <w:rsid w:val="007F679B"/>
    <w:rsid w:val="007F6835"/>
    <w:rsid w:val="007F6C1F"/>
    <w:rsid w:val="007F6D1D"/>
    <w:rsid w:val="007F7498"/>
    <w:rsid w:val="007F78BC"/>
    <w:rsid w:val="007F7E53"/>
    <w:rsid w:val="008000BE"/>
    <w:rsid w:val="0080084D"/>
    <w:rsid w:val="00800A57"/>
    <w:rsid w:val="0080130F"/>
    <w:rsid w:val="00801547"/>
    <w:rsid w:val="00801695"/>
    <w:rsid w:val="00801738"/>
    <w:rsid w:val="00801927"/>
    <w:rsid w:val="00801B5C"/>
    <w:rsid w:val="00801D8B"/>
    <w:rsid w:val="0080235D"/>
    <w:rsid w:val="0080377B"/>
    <w:rsid w:val="0080380A"/>
    <w:rsid w:val="008038A7"/>
    <w:rsid w:val="00803DFC"/>
    <w:rsid w:val="008044C1"/>
    <w:rsid w:val="00804DCA"/>
    <w:rsid w:val="008053F1"/>
    <w:rsid w:val="00805711"/>
    <w:rsid w:val="00805CA9"/>
    <w:rsid w:val="008073DF"/>
    <w:rsid w:val="00807B24"/>
    <w:rsid w:val="00807C16"/>
    <w:rsid w:val="00807EEB"/>
    <w:rsid w:val="00810014"/>
    <w:rsid w:val="00810048"/>
    <w:rsid w:val="00812E1B"/>
    <w:rsid w:val="00813277"/>
    <w:rsid w:val="008132F4"/>
    <w:rsid w:val="00813D57"/>
    <w:rsid w:val="008146CD"/>
    <w:rsid w:val="00814F54"/>
    <w:rsid w:val="00815428"/>
    <w:rsid w:val="008154DB"/>
    <w:rsid w:val="0081557F"/>
    <w:rsid w:val="00815728"/>
    <w:rsid w:val="008166EF"/>
    <w:rsid w:val="00816AD7"/>
    <w:rsid w:val="00816CC1"/>
    <w:rsid w:val="00816E0C"/>
    <w:rsid w:val="00816EB7"/>
    <w:rsid w:val="00816F5F"/>
    <w:rsid w:val="00817259"/>
    <w:rsid w:val="008177E2"/>
    <w:rsid w:val="00817DFC"/>
    <w:rsid w:val="008214C8"/>
    <w:rsid w:val="008221E1"/>
    <w:rsid w:val="008238B4"/>
    <w:rsid w:val="0082418A"/>
    <w:rsid w:val="008249DC"/>
    <w:rsid w:val="00824A91"/>
    <w:rsid w:val="00824BC4"/>
    <w:rsid w:val="00824C75"/>
    <w:rsid w:val="00824D7E"/>
    <w:rsid w:val="00824FE8"/>
    <w:rsid w:val="008250B6"/>
    <w:rsid w:val="00825273"/>
    <w:rsid w:val="0082536A"/>
    <w:rsid w:val="00825557"/>
    <w:rsid w:val="00825B4D"/>
    <w:rsid w:val="00826564"/>
    <w:rsid w:val="00826658"/>
    <w:rsid w:val="00826BC4"/>
    <w:rsid w:val="00826CE6"/>
    <w:rsid w:val="0082755A"/>
    <w:rsid w:val="008307AB"/>
    <w:rsid w:val="00830F4F"/>
    <w:rsid w:val="00831677"/>
    <w:rsid w:val="00831E06"/>
    <w:rsid w:val="00831F88"/>
    <w:rsid w:val="008321F4"/>
    <w:rsid w:val="008324E3"/>
    <w:rsid w:val="00833732"/>
    <w:rsid w:val="008341E5"/>
    <w:rsid w:val="008346E3"/>
    <w:rsid w:val="00834992"/>
    <w:rsid w:val="00834ECF"/>
    <w:rsid w:val="00835ADE"/>
    <w:rsid w:val="00835F7F"/>
    <w:rsid w:val="008363DB"/>
    <w:rsid w:val="0083641C"/>
    <w:rsid w:val="00836C6E"/>
    <w:rsid w:val="008370FA"/>
    <w:rsid w:val="0083728E"/>
    <w:rsid w:val="0083744E"/>
    <w:rsid w:val="0083796D"/>
    <w:rsid w:val="00837A33"/>
    <w:rsid w:val="008404B4"/>
    <w:rsid w:val="008407FD"/>
    <w:rsid w:val="00840897"/>
    <w:rsid w:val="00841694"/>
    <w:rsid w:val="00841B93"/>
    <w:rsid w:val="00841E1C"/>
    <w:rsid w:val="0084272C"/>
    <w:rsid w:val="00842776"/>
    <w:rsid w:val="00842931"/>
    <w:rsid w:val="00842C1D"/>
    <w:rsid w:val="00842CC7"/>
    <w:rsid w:val="00842FE1"/>
    <w:rsid w:val="00843474"/>
    <w:rsid w:val="00843507"/>
    <w:rsid w:val="0084373F"/>
    <w:rsid w:val="00843742"/>
    <w:rsid w:val="00843A0C"/>
    <w:rsid w:val="00843B91"/>
    <w:rsid w:val="00843FE6"/>
    <w:rsid w:val="0084433A"/>
    <w:rsid w:val="008444B9"/>
    <w:rsid w:val="008447CA"/>
    <w:rsid w:val="00844898"/>
    <w:rsid w:val="008448BF"/>
    <w:rsid w:val="00845574"/>
    <w:rsid w:val="008457EA"/>
    <w:rsid w:val="00845ABD"/>
    <w:rsid w:val="00845DCE"/>
    <w:rsid w:val="00846411"/>
    <w:rsid w:val="00846677"/>
    <w:rsid w:val="00847B44"/>
    <w:rsid w:val="00847DA4"/>
    <w:rsid w:val="00847F8A"/>
    <w:rsid w:val="00850738"/>
    <w:rsid w:val="00851216"/>
    <w:rsid w:val="00851340"/>
    <w:rsid w:val="00851577"/>
    <w:rsid w:val="00851942"/>
    <w:rsid w:val="00851C2B"/>
    <w:rsid w:val="00851CE8"/>
    <w:rsid w:val="00851FA6"/>
    <w:rsid w:val="0085291A"/>
    <w:rsid w:val="00852D56"/>
    <w:rsid w:val="008531F6"/>
    <w:rsid w:val="00853603"/>
    <w:rsid w:val="00853792"/>
    <w:rsid w:val="00853830"/>
    <w:rsid w:val="00853BE3"/>
    <w:rsid w:val="00853C90"/>
    <w:rsid w:val="0085409D"/>
    <w:rsid w:val="008541E8"/>
    <w:rsid w:val="00855744"/>
    <w:rsid w:val="008558BE"/>
    <w:rsid w:val="00855905"/>
    <w:rsid w:val="008559E5"/>
    <w:rsid w:val="00855B03"/>
    <w:rsid w:val="00855F79"/>
    <w:rsid w:val="008566E1"/>
    <w:rsid w:val="00856877"/>
    <w:rsid w:val="008572C8"/>
    <w:rsid w:val="0086000E"/>
    <w:rsid w:val="0086006A"/>
    <w:rsid w:val="00861104"/>
    <w:rsid w:val="00861CE4"/>
    <w:rsid w:val="008622CE"/>
    <w:rsid w:val="008627C3"/>
    <w:rsid w:val="00862CC8"/>
    <w:rsid w:val="00862EB0"/>
    <w:rsid w:val="00862ED7"/>
    <w:rsid w:val="00863260"/>
    <w:rsid w:val="008634A7"/>
    <w:rsid w:val="00863874"/>
    <w:rsid w:val="00864685"/>
    <w:rsid w:val="0086491E"/>
    <w:rsid w:val="008650E2"/>
    <w:rsid w:val="0086639C"/>
    <w:rsid w:val="00866910"/>
    <w:rsid w:val="00866F1E"/>
    <w:rsid w:val="008700AE"/>
    <w:rsid w:val="00870152"/>
    <w:rsid w:val="00870ACE"/>
    <w:rsid w:val="00870DE6"/>
    <w:rsid w:val="008713A7"/>
    <w:rsid w:val="00871708"/>
    <w:rsid w:val="00872709"/>
    <w:rsid w:val="00872912"/>
    <w:rsid w:val="00872937"/>
    <w:rsid w:val="00873B01"/>
    <w:rsid w:val="00874FCC"/>
    <w:rsid w:val="00875F31"/>
    <w:rsid w:val="0087755E"/>
    <w:rsid w:val="0087779D"/>
    <w:rsid w:val="0087790D"/>
    <w:rsid w:val="00877E4A"/>
    <w:rsid w:val="00877ED5"/>
    <w:rsid w:val="0088013B"/>
    <w:rsid w:val="00880B36"/>
    <w:rsid w:val="00880BD6"/>
    <w:rsid w:val="008816B1"/>
    <w:rsid w:val="00882FAE"/>
    <w:rsid w:val="0088391F"/>
    <w:rsid w:val="008840F3"/>
    <w:rsid w:val="00884199"/>
    <w:rsid w:val="008844E7"/>
    <w:rsid w:val="00884F2E"/>
    <w:rsid w:val="00886666"/>
    <w:rsid w:val="00886FC9"/>
    <w:rsid w:val="008872BE"/>
    <w:rsid w:val="008878A7"/>
    <w:rsid w:val="00887A4A"/>
    <w:rsid w:val="00887E2A"/>
    <w:rsid w:val="008900CE"/>
    <w:rsid w:val="00890719"/>
    <w:rsid w:val="00890C20"/>
    <w:rsid w:val="00890F00"/>
    <w:rsid w:val="00890F0E"/>
    <w:rsid w:val="00891265"/>
    <w:rsid w:val="008913BF"/>
    <w:rsid w:val="00892499"/>
    <w:rsid w:val="00892640"/>
    <w:rsid w:val="00892800"/>
    <w:rsid w:val="00893039"/>
    <w:rsid w:val="0089357E"/>
    <w:rsid w:val="00894042"/>
    <w:rsid w:val="00894220"/>
    <w:rsid w:val="0089435C"/>
    <w:rsid w:val="008944AF"/>
    <w:rsid w:val="00894939"/>
    <w:rsid w:val="00894CD0"/>
    <w:rsid w:val="00894DD9"/>
    <w:rsid w:val="00895354"/>
    <w:rsid w:val="0089552C"/>
    <w:rsid w:val="0089557D"/>
    <w:rsid w:val="0089561A"/>
    <w:rsid w:val="00895721"/>
    <w:rsid w:val="00896557"/>
    <w:rsid w:val="00896982"/>
    <w:rsid w:val="00896C86"/>
    <w:rsid w:val="0089782C"/>
    <w:rsid w:val="00897E53"/>
    <w:rsid w:val="00897E6A"/>
    <w:rsid w:val="00897EA7"/>
    <w:rsid w:val="008A0F4C"/>
    <w:rsid w:val="008A0FCA"/>
    <w:rsid w:val="008A10D3"/>
    <w:rsid w:val="008A1535"/>
    <w:rsid w:val="008A1C1B"/>
    <w:rsid w:val="008A1DD0"/>
    <w:rsid w:val="008A212A"/>
    <w:rsid w:val="008A21C4"/>
    <w:rsid w:val="008A2746"/>
    <w:rsid w:val="008A2900"/>
    <w:rsid w:val="008A39B7"/>
    <w:rsid w:val="008A3FCA"/>
    <w:rsid w:val="008A4383"/>
    <w:rsid w:val="008A46DE"/>
    <w:rsid w:val="008A46EA"/>
    <w:rsid w:val="008A47F7"/>
    <w:rsid w:val="008A49F3"/>
    <w:rsid w:val="008A54D5"/>
    <w:rsid w:val="008A5847"/>
    <w:rsid w:val="008A5BC3"/>
    <w:rsid w:val="008A5D3B"/>
    <w:rsid w:val="008A6C7F"/>
    <w:rsid w:val="008A6E0C"/>
    <w:rsid w:val="008A7164"/>
    <w:rsid w:val="008A725F"/>
    <w:rsid w:val="008A779B"/>
    <w:rsid w:val="008A7C2E"/>
    <w:rsid w:val="008A7F34"/>
    <w:rsid w:val="008B0251"/>
    <w:rsid w:val="008B05EE"/>
    <w:rsid w:val="008B23E9"/>
    <w:rsid w:val="008B29E8"/>
    <w:rsid w:val="008B2DDF"/>
    <w:rsid w:val="008B3239"/>
    <w:rsid w:val="008B3903"/>
    <w:rsid w:val="008B3DD8"/>
    <w:rsid w:val="008B3FEC"/>
    <w:rsid w:val="008B43D0"/>
    <w:rsid w:val="008B456C"/>
    <w:rsid w:val="008B4A54"/>
    <w:rsid w:val="008B5134"/>
    <w:rsid w:val="008B545A"/>
    <w:rsid w:val="008B5C8B"/>
    <w:rsid w:val="008B5E5B"/>
    <w:rsid w:val="008B6093"/>
    <w:rsid w:val="008B632B"/>
    <w:rsid w:val="008B68CB"/>
    <w:rsid w:val="008B7262"/>
    <w:rsid w:val="008C0327"/>
    <w:rsid w:val="008C0A76"/>
    <w:rsid w:val="008C0F7A"/>
    <w:rsid w:val="008C106A"/>
    <w:rsid w:val="008C1699"/>
    <w:rsid w:val="008C1A37"/>
    <w:rsid w:val="008C1E1A"/>
    <w:rsid w:val="008C2569"/>
    <w:rsid w:val="008C2899"/>
    <w:rsid w:val="008C31EE"/>
    <w:rsid w:val="008C3282"/>
    <w:rsid w:val="008C38EC"/>
    <w:rsid w:val="008C39F4"/>
    <w:rsid w:val="008C3BDD"/>
    <w:rsid w:val="008C424D"/>
    <w:rsid w:val="008C4585"/>
    <w:rsid w:val="008C4847"/>
    <w:rsid w:val="008C487E"/>
    <w:rsid w:val="008C4BA7"/>
    <w:rsid w:val="008C4C19"/>
    <w:rsid w:val="008C58A7"/>
    <w:rsid w:val="008C5BF3"/>
    <w:rsid w:val="008C6094"/>
    <w:rsid w:val="008C6378"/>
    <w:rsid w:val="008C66F2"/>
    <w:rsid w:val="008C675E"/>
    <w:rsid w:val="008C6C4D"/>
    <w:rsid w:val="008C75C1"/>
    <w:rsid w:val="008C7DFC"/>
    <w:rsid w:val="008D0AEE"/>
    <w:rsid w:val="008D0CD8"/>
    <w:rsid w:val="008D1063"/>
    <w:rsid w:val="008D1325"/>
    <w:rsid w:val="008D17F8"/>
    <w:rsid w:val="008D1B3B"/>
    <w:rsid w:val="008D1EC0"/>
    <w:rsid w:val="008D2BFC"/>
    <w:rsid w:val="008D2C5E"/>
    <w:rsid w:val="008D3652"/>
    <w:rsid w:val="008D369B"/>
    <w:rsid w:val="008D380A"/>
    <w:rsid w:val="008D3D28"/>
    <w:rsid w:val="008D3DEA"/>
    <w:rsid w:val="008D3F0D"/>
    <w:rsid w:val="008D401C"/>
    <w:rsid w:val="008D4C07"/>
    <w:rsid w:val="008D52E4"/>
    <w:rsid w:val="008D5466"/>
    <w:rsid w:val="008D6204"/>
    <w:rsid w:val="008D67E0"/>
    <w:rsid w:val="008D6E40"/>
    <w:rsid w:val="008D7473"/>
    <w:rsid w:val="008D78B5"/>
    <w:rsid w:val="008D7BEC"/>
    <w:rsid w:val="008E09C3"/>
    <w:rsid w:val="008E0FC2"/>
    <w:rsid w:val="008E1D97"/>
    <w:rsid w:val="008E1DD6"/>
    <w:rsid w:val="008E1F84"/>
    <w:rsid w:val="008E20EC"/>
    <w:rsid w:val="008E23FE"/>
    <w:rsid w:val="008E24AE"/>
    <w:rsid w:val="008E28F2"/>
    <w:rsid w:val="008E32F3"/>
    <w:rsid w:val="008E390D"/>
    <w:rsid w:val="008E3934"/>
    <w:rsid w:val="008E3A00"/>
    <w:rsid w:val="008E3A2A"/>
    <w:rsid w:val="008E3A33"/>
    <w:rsid w:val="008E3C14"/>
    <w:rsid w:val="008E52C4"/>
    <w:rsid w:val="008E532E"/>
    <w:rsid w:val="008E5AC3"/>
    <w:rsid w:val="008E5B03"/>
    <w:rsid w:val="008E5C81"/>
    <w:rsid w:val="008E60EE"/>
    <w:rsid w:val="008E6BD5"/>
    <w:rsid w:val="008E6CCF"/>
    <w:rsid w:val="008E7F47"/>
    <w:rsid w:val="008F0814"/>
    <w:rsid w:val="008F0B05"/>
    <w:rsid w:val="008F0ECE"/>
    <w:rsid w:val="008F143C"/>
    <w:rsid w:val="008F1D9F"/>
    <w:rsid w:val="008F2059"/>
    <w:rsid w:val="008F26D5"/>
    <w:rsid w:val="008F32DB"/>
    <w:rsid w:val="008F3D03"/>
    <w:rsid w:val="008F3E64"/>
    <w:rsid w:val="008F4161"/>
    <w:rsid w:val="008F4534"/>
    <w:rsid w:val="008F611B"/>
    <w:rsid w:val="008F68D4"/>
    <w:rsid w:val="008F7309"/>
    <w:rsid w:val="008F759E"/>
    <w:rsid w:val="008F7E24"/>
    <w:rsid w:val="009009F3"/>
    <w:rsid w:val="00900CB5"/>
    <w:rsid w:val="00900CC5"/>
    <w:rsid w:val="00900CE2"/>
    <w:rsid w:val="00901465"/>
    <w:rsid w:val="00901797"/>
    <w:rsid w:val="00901DC6"/>
    <w:rsid w:val="009021F1"/>
    <w:rsid w:val="00902389"/>
    <w:rsid w:val="0090279D"/>
    <w:rsid w:val="00902ADF"/>
    <w:rsid w:val="00902D14"/>
    <w:rsid w:val="00902E46"/>
    <w:rsid w:val="00902F74"/>
    <w:rsid w:val="00903034"/>
    <w:rsid w:val="009031AB"/>
    <w:rsid w:val="009039D5"/>
    <w:rsid w:val="00903E03"/>
    <w:rsid w:val="00904068"/>
    <w:rsid w:val="009043BB"/>
    <w:rsid w:val="0090442F"/>
    <w:rsid w:val="00904B93"/>
    <w:rsid w:val="00904CF9"/>
    <w:rsid w:val="00904F7B"/>
    <w:rsid w:val="0090521C"/>
    <w:rsid w:val="009064C8"/>
    <w:rsid w:val="0090676B"/>
    <w:rsid w:val="00906C82"/>
    <w:rsid w:val="00907AEA"/>
    <w:rsid w:val="0091056E"/>
    <w:rsid w:val="009110D6"/>
    <w:rsid w:val="00911437"/>
    <w:rsid w:val="00911684"/>
    <w:rsid w:val="009127C2"/>
    <w:rsid w:val="009129EB"/>
    <w:rsid w:val="00912CAA"/>
    <w:rsid w:val="00912D55"/>
    <w:rsid w:val="00912DE6"/>
    <w:rsid w:val="009130DD"/>
    <w:rsid w:val="009137CC"/>
    <w:rsid w:val="009138E5"/>
    <w:rsid w:val="0091447B"/>
    <w:rsid w:val="00914A31"/>
    <w:rsid w:val="00914EE3"/>
    <w:rsid w:val="0091563C"/>
    <w:rsid w:val="009157EC"/>
    <w:rsid w:val="00915AFF"/>
    <w:rsid w:val="00915DA7"/>
    <w:rsid w:val="00915EA7"/>
    <w:rsid w:val="0091634B"/>
    <w:rsid w:val="009166B5"/>
    <w:rsid w:val="00916891"/>
    <w:rsid w:val="00916FB1"/>
    <w:rsid w:val="00917683"/>
    <w:rsid w:val="0092075B"/>
    <w:rsid w:val="00920BD7"/>
    <w:rsid w:val="00920D43"/>
    <w:rsid w:val="00920DE0"/>
    <w:rsid w:val="00921283"/>
    <w:rsid w:val="009213F0"/>
    <w:rsid w:val="00921DC9"/>
    <w:rsid w:val="00922014"/>
    <w:rsid w:val="0092319C"/>
    <w:rsid w:val="00923437"/>
    <w:rsid w:val="009241D3"/>
    <w:rsid w:val="009249C5"/>
    <w:rsid w:val="00924E8D"/>
    <w:rsid w:val="009250DF"/>
    <w:rsid w:val="009256F3"/>
    <w:rsid w:val="0092581E"/>
    <w:rsid w:val="00925E92"/>
    <w:rsid w:val="00926853"/>
    <w:rsid w:val="0092693B"/>
    <w:rsid w:val="00926ACD"/>
    <w:rsid w:val="00926ACE"/>
    <w:rsid w:val="0092776B"/>
    <w:rsid w:val="0092778E"/>
    <w:rsid w:val="009277D7"/>
    <w:rsid w:val="00927B06"/>
    <w:rsid w:val="00930590"/>
    <w:rsid w:val="00930A01"/>
    <w:rsid w:val="00931524"/>
    <w:rsid w:val="009315EA"/>
    <w:rsid w:val="0093172B"/>
    <w:rsid w:val="0093185C"/>
    <w:rsid w:val="009318C9"/>
    <w:rsid w:val="00932118"/>
    <w:rsid w:val="00932590"/>
    <w:rsid w:val="0093301B"/>
    <w:rsid w:val="00933659"/>
    <w:rsid w:val="00933BAC"/>
    <w:rsid w:val="00934ECC"/>
    <w:rsid w:val="00934EDB"/>
    <w:rsid w:val="00935BC0"/>
    <w:rsid w:val="00935D04"/>
    <w:rsid w:val="009364CE"/>
    <w:rsid w:val="00936789"/>
    <w:rsid w:val="00936928"/>
    <w:rsid w:val="00937B17"/>
    <w:rsid w:val="00937F4E"/>
    <w:rsid w:val="00940267"/>
    <w:rsid w:val="00940343"/>
    <w:rsid w:val="0094071A"/>
    <w:rsid w:val="00940D95"/>
    <w:rsid w:val="00941023"/>
    <w:rsid w:val="0094132A"/>
    <w:rsid w:val="00941617"/>
    <w:rsid w:val="0094198A"/>
    <w:rsid w:val="009424DA"/>
    <w:rsid w:val="009426B0"/>
    <w:rsid w:val="00943219"/>
    <w:rsid w:val="00943229"/>
    <w:rsid w:val="0094440F"/>
    <w:rsid w:val="009449FA"/>
    <w:rsid w:val="0094536F"/>
    <w:rsid w:val="00945426"/>
    <w:rsid w:val="009460A8"/>
    <w:rsid w:val="009464E4"/>
    <w:rsid w:val="00946877"/>
    <w:rsid w:val="00947043"/>
    <w:rsid w:val="00947954"/>
    <w:rsid w:val="00947C6D"/>
    <w:rsid w:val="00947F1E"/>
    <w:rsid w:val="00950CE7"/>
    <w:rsid w:val="009516C4"/>
    <w:rsid w:val="00951BAD"/>
    <w:rsid w:val="00951C9C"/>
    <w:rsid w:val="00952774"/>
    <w:rsid w:val="00952823"/>
    <w:rsid w:val="00952964"/>
    <w:rsid w:val="009533C8"/>
    <w:rsid w:val="00954B52"/>
    <w:rsid w:val="00954CBC"/>
    <w:rsid w:val="00955111"/>
    <w:rsid w:val="00955D28"/>
    <w:rsid w:val="00955DC5"/>
    <w:rsid w:val="009561B9"/>
    <w:rsid w:val="009567D8"/>
    <w:rsid w:val="00957270"/>
    <w:rsid w:val="00957271"/>
    <w:rsid w:val="00957F1C"/>
    <w:rsid w:val="00960150"/>
    <w:rsid w:val="009608B0"/>
    <w:rsid w:val="00962100"/>
    <w:rsid w:val="00962316"/>
    <w:rsid w:val="00962640"/>
    <w:rsid w:val="009629C3"/>
    <w:rsid w:val="00962E03"/>
    <w:rsid w:val="00962EF5"/>
    <w:rsid w:val="009633ED"/>
    <w:rsid w:val="00963A2B"/>
    <w:rsid w:val="0096475A"/>
    <w:rsid w:val="00964A4B"/>
    <w:rsid w:val="00965224"/>
    <w:rsid w:val="009654B1"/>
    <w:rsid w:val="009660F0"/>
    <w:rsid w:val="009667AA"/>
    <w:rsid w:val="009669BC"/>
    <w:rsid w:val="00966A26"/>
    <w:rsid w:val="0096728A"/>
    <w:rsid w:val="0097153E"/>
    <w:rsid w:val="00971A3B"/>
    <w:rsid w:val="00971E07"/>
    <w:rsid w:val="00972481"/>
    <w:rsid w:val="00972F09"/>
    <w:rsid w:val="00972FDD"/>
    <w:rsid w:val="00973238"/>
    <w:rsid w:val="0097407B"/>
    <w:rsid w:val="00974165"/>
    <w:rsid w:val="00974488"/>
    <w:rsid w:val="00974E32"/>
    <w:rsid w:val="009753C3"/>
    <w:rsid w:val="0097541F"/>
    <w:rsid w:val="00976390"/>
    <w:rsid w:val="00976B33"/>
    <w:rsid w:val="00976DC6"/>
    <w:rsid w:val="00976E0F"/>
    <w:rsid w:val="009773B4"/>
    <w:rsid w:val="0097799B"/>
    <w:rsid w:val="009801DE"/>
    <w:rsid w:val="009806BB"/>
    <w:rsid w:val="0098106F"/>
    <w:rsid w:val="009816C5"/>
    <w:rsid w:val="009817A5"/>
    <w:rsid w:val="00982FEF"/>
    <w:rsid w:val="009831CC"/>
    <w:rsid w:val="00983B40"/>
    <w:rsid w:val="00983ED9"/>
    <w:rsid w:val="00984095"/>
    <w:rsid w:val="0098411B"/>
    <w:rsid w:val="00984317"/>
    <w:rsid w:val="009844E5"/>
    <w:rsid w:val="00984A60"/>
    <w:rsid w:val="00984C30"/>
    <w:rsid w:val="00984D93"/>
    <w:rsid w:val="00984DAF"/>
    <w:rsid w:val="00984EAB"/>
    <w:rsid w:val="00984ECC"/>
    <w:rsid w:val="0098513B"/>
    <w:rsid w:val="009857FB"/>
    <w:rsid w:val="00985CBB"/>
    <w:rsid w:val="00985ECB"/>
    <w:rsid w:val="009860F5"/>
    <w:rsid w:val="009867B2"/>
    <w:rsid w:val="00986886"/>
    <w:rsid w:val="00986DCF"/>
    <w:rsid w:val="0098752A"/>
    <w:rsid w:val="009877B6"/>
    <w:rsid w:val="00987F45"/>
    <w:rsid w:val="0099085C"/>
    <w:rsid w:val="00990BE0"/>
    <w:rsid w:val="00990C5A"/>
    <w:rsid w:val="00991DE0"/>
    <w:rsid w:val="00992760"/>
    <w:rsid w:val="00992DE0"/>
    <w:rsid w:val="009930FF"/>
    <w:rsid w:val="009935C8"/>
    <w:rsid w:val="0099374D"/>
    <w:rsid w:val="00993EBD"/>
    <w:rsid w:val="00993F28"/>
    <w:rsid w:val="00994024"/>
    <w:rsid w:val="009941F8"/>
    <w:rsid w:val="009944F4"/>
    <w:rsid w:val="00994BA5"/>
    <w:rsid w:val="00995711"/>
    <w:rsid w:val="00995C71"/>
    <w:rsid w:val="00995D9D"/>
    <w:rsid w:val="00995EDA"/>
    <w:rsid w:val="00996664"/>
    <w:rsid w:val="00997E45"/>
    <w:rsid w:val="009A012D"/>
    <w:rsid w:val="009A03F1"/>
    <w:rsid w:val="009A1003"/>
    <w:rsid w:val="009A18D8"/>
    <w:rsid w:val="009A1FD4"/>
    <w:rsid w:val="009A20A6"/>
    <w:rsid w:val="009A24DE"/>
    <w:rsid w:val="009A29F4"/>
    <w:rsid w:val="009A2A4F"/>
    <w:rsid w:val="009A2E55"/>
    <w:rsid w:val="009A3896"/>
    <w:rsid w:val="009A4012"/>
    <w:rsid w:val="009A455C"/>
    <w:rsid w:val="009A4929"/>
    <w:rsid w:val="009A4EC2"/>
    <w:rsid w:val="009A52FE"/>
    <w:rsid w:val="009A54C2"/>
    <w:rsid w:val="009A5E17"/>
    <w:rsid w:val="009A6046"/>
    <w:rsid w:val="009A62A9"/>
    <w:rsid w:val="009A6702"/>
    <w:rsid w:val="009A6CF2"/>
    <w:rsid w:val="009A7007"/>
    <w:rsid w:val="009B0049"/>
    <w:rsid w:val="009B0482"/>
    <w:rsid w:val="009B10ED"/>
    <w:rsid w:val="009B10F6"/>
    <w:rsid w:val="009B1266"/>
    <w:rsid w:val="009B1B85"/>
    <w:rsid w:val="009B33E4"/>
    <w:rsid w:val="009B39F3"/>
    <w:rsid w:val="009B5027"/>
    <w:rsid w:val="009B5EB3"/>
    <w:rsid w:val="009B5EFC"/>
    <w:rsid w:val="009B6052"/>
    <w:rsid w:val="009B61E0"/>
    <w:rsid w:val="009B6D81"/>
    <w:rsid w:val="009B70F2"/>
    <w:rsid w:val="009B7D8D"/>
    <w:rsid w:val="009C02D2"/>
    <w:rsid w:val="009C0BBB"/>
    <w:rsid w:val="009C0CCB"/>
    <w:rsid w:val="009C1A9A"/>
    <w:rsid w:val="009C1C00"/>
    <w:rsid w:val="009C27D2"/>
    <w:rsid w:val="009C2C5A"/>
    <w:rsid w:val="009C2E83"/>
    <w:rsid w:val="009C2ECF"/>
    <w:rsid w:val="009C2EDB"/>
    <w:rsid w:val="009C3879"/>
    <w:rsid w:val="009C3F41"/>
    <w:rsid w:val="009C43C9"/>
    <w:rsid w:val="009C48EA"/>
    <w:rsid w:val="009C517F"/>
    <w:rsid w:val="009C5295"/>
    <w:rsid w:val="009C5842"/>
    <w:rsid w:val="009C68DC"/>
    <w:rsid w:val="009C738B"/>
    <w:rsid w:val="009C76F4"/>
    <w:rsid w:val="009C779B"/>
    <w:rsid w:val="009C7C7F"/>
    <w:rsid w:val="009D0466"/>
    <w:rsid w:val="009D0B97"/>
    <w:rsid w:val="009D0D99"/>
    <w:rsid w:val="009D1253"/>
    <w:rsid w:val="009D12E6"/>
    <w:rsid w:val="009D1B91"/>
    <w:rsid w:val="009D26EE"/>
    <w:rsid w:val="009D31BF"/>
    <w:rsid w:val="009D3656"/>
    <w:rsid w:val="009D3CB2"/>
    <w:rsid w:val="009D4178"/>
    <w:rsid w:val="009D4392"/>
    <w:rsid w:val="009D4749"/>
    <w:rsid w:val="009D4EE9"/>
    <w:rsid w:val="009D5395"/>
    <w:rsid w:val="009D5740"/>
    <w:rsid w:val="009D62C4"/>
    <w:rsid w:val="009D6C74"/>
    <w:rsid w:val="009D6DFC"/>
    <w:rsid w:val="009D6E37"/>
    <w:rsid w:val="009D7016"/>
    <w:rsid w:val="009D728C"/>
    <w:rsid w:val="009D749F"/>
    <w:rsid w:val="009D77E9"/>
    <w:rsid w:val="009E1CD7"/>
    <w:rsid w:val="009E1DE1"/>
    <w:rsid w:val="009E1EB7"/>
    <w:rsid w:val="009E1F05"/>
    <w:rsid w:val="009E2203"/>
    <w:rsid w:val="009E22CE"/>
    <w:rsid w:val="009E27D0"/>
    <w:rsid w:val="009E2A84"/>
    <w:rsid w:val="009E2AA2"/>
    <w:rsid w:val="009E2B69"/>
    <w:rsid w:val="009E3293"/>
    <w:rsid w:val="009E35F5"/>
    <w:rsid w:val="009E37E9"/>
    <w:rsid w:val="009E4311"/>
    <w:rsid w:val="009E475D"/>
    <w:rsid w:val="009E4B1D"/>
    <w:rsid w:val="009E507E"/>
    <w:rsid w:val="009E589F"/>
    <w:rsid w:val="009E6B46"/>
    <w:rsid w:val="009E6D3B"/>
    <w:rsid w:val="009E7103"/>
    <w:rsid w:val="009E72AF"/>
    <w:rsid w:val="009E7766"/>
    <w:rsid w:val="009E7C76"/>
    <w:rsid w:val="009F010D"/>
    <w:rsid w:val="009F04A5"/>
    <w:rsid w:val="009F055E"/>
    <w:rsid w:val="009F08C8"/>
    <w:rsid w:val="009F0C7B"/>
    <w:rsid w:val="009F0E7A"/>
    <w:rsid w:val="009F13EA"/>
    <w:rsid w:val="009F1A62"/>
    <w:rsid w:val="009F2160"/>
    <w:rsid w:val="009F2172"/>
    <w:rsid w:val="009F244B"/>
    <w:rsid w:val="009F2B8F"/>
    <w:rsid w:val="009F2C6B"/>
    <w:rsid w:val="009F2F04"/>
    <w:rsid w:val="009F307E"/>
    <w:rsid w:val="009F41FC"/>
    <w:rsid w:val="009F43B6"/>
    <w:rsid w:val="009F49AF"/>
    <w:rsid w:val="009F4A55"/>
    <w:rsid w:val="009F4FFD"/>
    <w:rsid w:val="009F502F"/>
    <w:rsid w:val="009F586A"/>
    <w:rsid w:val="009F5BFD"/>
    <w:rsid w:val="009F65C4"/>
    <w:rsid w:val="009F698F"/>
    <w:rsid w:val="009F70F1"/>
    <w:rsid w:val="009F7413"/>
    <w:rsid w:val="00A00039"/>
    <w:rsid w:val="00A0027E"/>
    <w:rsid w:val="00A003E0"/>
    <w:rsid w:val="00A0045C"/>
    <w:rsid w:val="00A00F8B"/>
    <w:rsid w:val="00A01B66"/>
    <w:rsid w:val="00A021D9"/>
    <w:rsid w:val="00A02203"/>
    <w:rsid w:val="00A02805"/>
    <w:rsid w:val="00A02949"/>
    <w:rsid w:val="00A02CEA"/>
    <w:rsid w:val="00A0302E"/>
    <w:rsid w:val="00A034D2"/>
    <w:rsid w:val="00A036AF"/>
    <w:rsid w:val="00A03751"/>
    <w:rsid w:val="00A03A10"/>
    <w:rsid w:val="00A04ABE"/>
    <w:rsid w:val="00A050DF"/>
    <w:rsid w:val="00A0552F"/>
    <w:rsid w:val="00A05B7B"/>
    <w:rsid w:val="00A05CBD"/>
    <w:rsid w:val="00A06CB4"/>
    <w:rsid w:val="00A06DFB"/>
    <w:rsid w:val="00A075E7"/>
    <w:rsid w:val="00A07974"/>
    <w:rsid w:val="00A07DE8"/>
    <w:rsid w:val="00A07E45"/>
    <w:rsid w:val="00A10C42"/>
    <w:rsid w:val="00A110DA"/>
    <w:rsid w:val="00A114BD"/>
    <w:rsid w:val="00A11519"/>
    <w:rsid w:val="00A1170C"/>
    <w:rsid w:val="00A11A69"/>
    <w:rsid w:val="00A11C90"/>
    <w:rsid w:val="00A11D70"/>
    <w:rsid w:val="00A11D79"/>
    <w:rsid w:val="00A11E06"/>
    <w:rsid w:val="00A12568"/>
    <w:rsid w:val="00A12ECE"/>
    <w:rsid w:val="00A12EE2"/>
    <w:rsid w:val="00A12F51"/>
    <w:rsid w:val="00A12FFD"/>
    <w:rsid w:val="00A135DA"/>
    <w:rsid w:val="00A139C2"/>
    <w:rsid w:val="00A14261"/>
    <w:rsid w:val="00A144D3"/>
    <w:rsid w:val="00A14C50"/>
    <w:rsid w:val="00A14E98"/>
    <w:rsid w:val="00A14F23"/>
    <w:rsid w:val="00A16276"/>
    <w:rsid w:val="00A164B6"/>
    <w:rsid w:val="00A16519"/>
    <w:rsid w:val="00A167E4"/>
    <w:rsid w:val="00A17570"/>
    <w:rsid w:val="00A1798A"/>
    <w:rsid w:val="00A20380"/>
    <w:rsid w:val="00A205C8"/>
    <w:rsid w:val="00A205EB"/>
    <w:rsid w:val="00A20C44"/>
    <w:rsid w:val="00A21164"/>
    <w:rsid w:val="00A21FBA"/>
    <w:rsid w:val="00A22141"/>
    <w:rsid w:val="00A221D4"/>
    <w:rsid w:val="00A22796"/>
    <w:rsid w:val="00A23075"/>
    <w:rsid w:val="00A231B0"/>
    <w:rsid w:val="00A2336B"/>
    <w:rsid w:val="00A2346A"/>
    <w:rsid w:val="00A246A2"/>
    <w:rsid w:val="00A246C9"/>
    <w:rsid w:val="00A25862"/>
    <w:rsid w:val="00A25D23"/>
    <w:rsid w:val="00A25F9C"/>
    <w:rsid w:val="00A262B1"/>
    <w:rsid w:val="00A26679"/>
    <w:rsid w:val="00A26D4E"/>
    <w:rsid w:val="00A26FDE"/>
    <w:rsid w:val="00A27496"/>
    <w:rsid w:val="00A30F22"/>
    <w:rsid w:val="00A3241D"/>
    <w:rsid w:val="00A32DCB"/>
    <w:rsid w:val="00A32F3C"/>
    <w:rsid w:val="00A33DF6"/>
    <w:rsid w:val="00A34447"/>
    <w:rsid w:val="00A34A7D"/>
    <w:rsid w:val="00A34E41"/>
    <w:rsid w:val="00A355CF"/>
    <w:rsid w:val="00A35B81"/>
    <w:rsid w:val="00A35B9D"/>
    <w:rsid w:val="00A37C31"/>
    <w:rsid w:val="00A402E6"/>
    <w:rsid w:val="00A40327"/>
    <w:rsid w:val="00A40352"/>
    <w:rsid w:val="00A40897"/>
    <w:rsid w:val="00A40CB9"/>
    <w:rsid w:val="00A4112E"/>
    <w:rsid w:val="00A41E62"/>
    <w:rsid w:val="00A421B6"/>
    <w:rsid w:val="00A42627"/>
    <w:rsid w:val="00A42DF6"/>
    <w:rsid w:val="00A42F75"/>
    <w:rsid w:val="00A439E9"/>
    <w:rsid w:val="00A43B86"/>
    <w:rsid w:val="00A44ABF"/>
    <w:rsid w:val="00A44C0B"/>
    <w:rsid w:val="00A454CA"/>
    <w:rsid w:val="00A473C4"/>
    <w:rsid w:val="00A47AC8"/>
    <w:rsid w:val="00A47B58"/>
    <w:rsid w:val="00A47EB3"/>
    <w:rsid w:val="00A50168"/>
    <w:rsid w:val="00A50460"/>
    <w:rsid w:val="00A504FB"/>
    <w:rsid w:val="00A505E6"/>
    <w:rsid w:val="00A507AA"/>
    <w:rsid w:val="00A50AE9"/>
    <w:rsid w:val="00A50DBE"/>
    <w:rsid w:val="00A517F7"/>
    <w:rsid w:val="00A51ABC"/>
    <w:rsid w:val="00A51BA4"/>
    <w:rsid w:val="00A52539"/>
    <w:rsid w:val="00A52637"/>
    <w:rsid w:val="00A52E5F"/>
    <w:rsid w:val="00A52ED6"/>
    <w:rsid w:val="00A539B6"/>
    <w:rsid w:val="00A54719"/>
    <w:rsid w:val="00A552A4"/>
    <w:rsid w:val="00A55371"/>
    <w:rsid w:val="00A55EC7"/>
    <w:rsid w:val="00A56F61"/>
    <w:rsid w:val="00A5785A"/>
    <w:rsid w:val="00A606F8"/>
    <w:rsid w:val="00A60907"/>
    <w:rsid w:val="00A60B87"/>
    <w:rsid w:val="00A60DF2"/>
    <w:rsid w:val="00A60FAE"/>
    <w:rsid w:val="00A61317"/>
    <w:rsid w:val="00A61C36"/>
    <w:rsid w:val="00A6248F"/>
    <w:rsid w:val="00A6257B"/>
    <w:rsid w:val="00A62E95"/>
    <w:rsid w:val="00A63791"/>
    <w:rsid w:val="00A640CB"/>
    <w:rsid w:val="00A64D16"/>
    <w:rsid w:val="00A6501A"/>
    <w:rsid w:val="00A66210"/>
    <w:rsid w:val="00A6631B"/>
    <w:rsid w:val="00A66931"/>
    <w:rsid w:val="00A66B2A"/>
    <w:rsid w:val="00A66DFC"/>
    <w:rsid w:val="00A66E53"/>
    <w:rsid w:val="00A66EF4"/>
    <w:rsid w:val="00A67002"/>
    <w:rsid w:val="00A67946"/>
    <w:rsid w:val="00A67BE4"/>
    <w:rsid w:val="00A67DE9"/>
    <w:rsid w:val="00A700D6"/>
    <w:rsid w:val="00A707A9"/>
    <w:rsid w:val="00A7096C"/>
    <w:rsid w:val="00A709F3"/>
    <w:rsid w:val="00A70B0F"/>
    <w:rsid w:val="00A70C4A"/>
    <w:rsid w:val="00A70DC6"/>
    <w:rsid w:val="00A713B7"/>
    <w:rsid w:val="00A71466"/>
    <w:rsid w:val="00A715CB"/>
    <w:rsid w:val="00A71A36"/>
    <w:rsid w:val="00A71D8A"/>
    <w:rsid w:val="00A72027"/>
    <w:rsid w:val="00A72252"/>
    <w:rsid w:val="00A729CA"/>
    <w:rsid w:val="00A733D9"/>
    <w:rsid w:val="00A73494"/>
    <w:rsid w:val="00A73824"/>
    <w:rsid w:val="00A7396B"/>
    <w:rsid w:val="00A74310"/>
    <w:rsid w:val="00A74427"/>
    <w:rsid w:val="00A748F0"/>
    <w:rsid w:val="00A754DA"/>
    <w:rsid w:val="00A7566E"/>
    <w:rsid w:val="00A75CCD"/>
    <w:rsid w:val="00A763B7"/>
    <w:rsid w:val="00A7646B"/>
    <w:rsid w:val="00A77472"/>
    <w:rsid w:val="00A80178"/>
    <w:rsid w:val="00A801BB"/>
    <w:rsid w:val="00A804CB"/>
    <w:rsid w:val="00A806EF"/>
    <w:rsid w:val="00A810AF"/>
    <w:rsid w:val="00A8114F"/>
    <w:rsid w:val="00A815E7"/>
    <w:rsid w:val="00A827A9"/>
    <w:rsid w:val="00A82D18"/>
    <w:rsid w:val="00A83E43"/>
    <w:rsid w:val="00A84339"/>
    <w:rsid w:val="00A845B2"/>
    <w:rsid w:val="00A84795"/>
    <w:rsid w:val="00A84B93"/>
    <w:rsid w:val="00A85166"/>
    <w:rsid w:val="00A85A09"/>
    <w:rsid w:val="00A869F2"/>
    <w:rsid w:val="00A86B60"/>
    <w:rsid w:val="00A870B7"/>
    <w:rsid w:val="00A87116"/>
    <w:rsid w:val="00A87270"/>
    <w:rsid w:val="00A87D34"/>
    <w:rsid w:val="00A9031A"/>
    <w:rsid w:val="00A906BD"/>
    <w:rsid w:val="00A912F6"/>
    <w:rsid w:val="00A916B8"/>
    <w:rsid w:val="00A91A04"/>
    <w:rsid w:val="00A91DDD"/>
    <w:rsid w:val="00A920D0"/>
    <w:rsid w:val="00A92351"/>
    <w:rsid w:val="00A93808"/>
    <w:rsid w:val="00A94B5C"/>
    <w:rsid w:val="00A94ED9"/>
    <w:rsid w:val="00A9573A"/>
    <w:rsid w:val="00A95B19"/>
    <w:rsid w:val="00A95E38"/>
    <w:rsid w:val="00A9616E"/>
    <w:rsid w:val="00A96533"/>
    <w:rsid w:val="00A96961"/>
    <w:rsid w:val="00A96E3D"/>
    <w:rsid w:val="00A96E4B"/>
    <w:rsid w:val="00A974FC"/>
    <w:rsid w:val="00A9791D"/>
    <w:rsid w:val="00AA0075"/>
    <w:rsid w:val="00AA03BF"/>
    <w:rsid w:val="00AA0562"/>
    <w:rsid w:val="00AA0C51"/>
    <w:rsid w:val="00AA0CB8"/>
    <w:rsid w:val="00AA10CF"/>
    <w:rsid w:val="00AA1261"/>
    <w:rsid w:val="00AA176A"/>
    <w:rsid w:val="00AA1898"/>
    <w:rsid w:val="00AA1907"/>
    <w:rsid w:val="00AA19F3"/>
    <w:rsid w:val="00AA1A38"/>
    <w:rsid w:val="00AA1FEC"/>
    <w:rsid w:val="00AA26E6"/>
    <w:rsid w:val="00AA273C"/>
    <w:rsid w:val="00AA29CF"/>
    <w:rsid w:val="00AA2A6A"/>
    <w:rsid w:val="00AA2C5E"/>
    <w:rsid w:val="00AA3A25"/>
    <w:rsid w:val="00AA3F6D"/>
    <w:rsid w:val="00AA5197"/>
    <w:rsid w:val="00AA5C0D"/>
    <w:rsid w:val="00AA5CB9"/>
    <w:rsid w:val="00AA65D9"/>
    <w:rsid w:val="00AA66F4"/>
    <w:rsid w:val="00AA7252"/>
    <w:rsid w:val="00AA752B"/>
    <w:rsid w:val="00AA7856"/>
    <w:rsid w:val="00AA7F47"/>
    <w:rsid w:val="00AB1003"/>
    <w:rsid w:val="00AB138A"/>
    <w:rsid w:val="00AB147D"/>
    <w:rsid w:val="00AB1D76"/>
    <w:rsid w:val="00AB2257"/>
    <w:rsid w:val="00AB2CAE"/>
    <w:rsid w:val="00AB3AE6"/>
    <w:rsid w:val="00AB3FF4"/>
    <w:rsid w:val="00AB65DF"/>
    <w:rsid w:val="00AB69B9"/>
    <w:rsid w:val="00AB6ACA"/>
    <w:rsid w:val="00AB70BD"/>
    <w:rsid w:val="00AC07FE"/>
    <w:rsid w:val="00AC0E47"/>
    <w:rsid w:val="00AC1903"/>
    <w:rsid w:val="00AC1BA4"/>
    <w:rsid w:val="00AC1BF6"/>
    <w:rsid w:val="00AC1E87"/>
    <w:rsid w:val="00AC28A7"/>
    <w:rsid w:val="00AC2C4F"/>
    <w:rsid w:val="00AC2CF0"/>
    <w:rsid w:val="00AC2EDD"/>
    <w:rsid w:val="00AC2F74"/>
    <w:rsid w:val="00AC316A"/>
    <w:rsid w:val="00AC33E5"/>
    <w:rsid w:val="00AC3915"/>
    <w:rsid w:val="00AC3B62"/>
    <w:rsid w:val="00AC3BB8"/>
    <w:rsid w:val="00AC4038"/>
    <w:rsid w:val="00AC6338"/>
    <w:rsid w:val="00AC70A1"/>
    <w:rsid w:val="00AC71B9"/>
    <w:rsid w:val="00AC7311"/>
    <w:rsid w:val="00AC7735"/>
    <w:rsid w:val="00AC7E2B"/>
    <w:rsid w:val="00AD049E"/>
    <w:rsid w:val="00AD0822"/>
    <w:rsid w:val="00AD0CCC"/>
    <w:rsid w:val="00AD10DD"/>
    <w:rsid w:val="00AD131D"/>
    <w:rsid w:val="00AD182F"/>
    <w:rsid w:val="00AD1CD8"/>
    <w:rsid w:val="00AD1F4A"/>
    <w:rsid w:val="00AD2691"/>
    <w:rsid w:val="00AD297C"/>
    <w:rsid w:val="00AD2B13"/>
    <w:rsid w:val="00AD2DB8"/>
    <w:rsid w:val="00AD3094"/>
    <w:rsid w:val="00AD3182"/>
    <w:rsid w:val="00AD3233"/>
    <w:rsid w:val="00AD3357"/>
    <w:rsid w:val="00AD3616"/>
    <w:rsid w:val="00AD3BE2"/>
    <w:rsid w:val="00AD3BE7"/>
    <w:rsid w:val="00AD3E1A"/>
    <w:rsid w:val="00AD42A9"/>
    <w:rsid w:val="00AD4306"/>
    <w:rsid w:val="00AD4D30"/>
    <w:rsid w:val="00AD4DC3"/>
    <w:rsid w:val="00AD546E"/>
    <w:rsid w:val="00AD5A5D"/>
    <w:rsid w:val="00AD5C5F"/>
    <w:rsid w:val="00AD680E"/>
    <w:rsid w:val="00AD70E0"/>
    <w:rsid w:val="00AD7628"/>
    <w:rsid w:val="00AD7831"/>
    <w:rsid w:val="00AD7922"/>
    <w:rsid w:val="00AE0026"/>
    <w:rsid w:val="00AE01A9"/>
    <w:rsid w:val="00AE079F"/>
    <w:rsid w:val="00AE0A8E"/>
    <w:rsid w:val="00AE0EC4"/>
    <w:rsid w:val="00AE13A0"/>
    <w:rsid w:val="00AE1AB8"/>
    <w:rsid w:val="00AE2B4E"/>
    <w:rsid w:val="00AE2C03"/>
    <w:rsid w:val="00AE2C5C"/>
    <w:rsid w:val="00AE2F65"/>
    <w:rsid w:val="00AE32C0"/>
    <w:rsid w:val="00AE33AC"/>
    <w:rsid w:val="00AE3667"/>
    <w:rsid w:val="00AE3AF5"/>
    <w:rsid w:val="00AE3B3C"/>
    <w:rsid w:val="00AE3C93"/>
    <w:rsid w:val="00AE3D51"/>
    <w:rsid w:val="00AE4009"/>
    <w:rsid w:val="00AE4613"/>
    <w:rsid w:val="00AE46D0"/>
    <w:rsid w:val="00AE4941"/>
    <w:rsid w:val="00AE58E7"/>
    <w:rsid w:val="00AE615F"/>
    <w:rsid w:val="00AE6315"/>
    <w:rsid w:val="00AE738C"/>
    <w:rsid w:val="00AE7EA7"/>
    <w:rsid w:val="00AF0838"/>
    <w:rsid w:val="00AF0B2A"/>
    <w:rsid w:val="00AF1536"/>
    <w:rsid w:val="00AF21E9"/>
    <w:rsid w:val="00AF289A"/>
    <w:rsid w:val="00AF38A0"/>
    <w:rsid w:val="00AF45C3"/>
    <w:rsid w:val="00AF47AF"/>
    <w:rsid w:val="00AF4E3F"/>
    <w:rsid w:val="00AF5301"/>
    <w:rsid w:val="00AF5C58"/>
    <w:rsid w:val="00AF605D"/>
    <w:rsid w:val="00AF61D4"/>
    <w:rsid w:val="00AF6337"/>
    <w:rsid w:val="00AF6496"/>
    <w:rsid w:val="00AF6605"/>
    <w:rsid w:val="00AF7065"/>
    <w:rsid w:val="00AF75D5"/>
    <w:rsid w:val="00AF77AA"/>
    <w:rsid w:val="00AF7DC4"/>
    <w:rsid w:val="00B00233"/>
    <w:rsid w:val="00B007DC"/>
    <w:rsid w:val="00B00A20"/>
    <w:rsid w:val="00B00D43"/>
    <w:rsid w:val="00B00ED0"/>
    <w:rsid w:val="00B01112"/>
    <w:rsid w:val="00B01946"/>
    <w:rsid w:val="00B019B1"/>
    <w:rsid w:val="00B01CE1"/>
    <w:rsid w:val="00B029D9"/>
    <w:rsid w:val="00B02AD3"/>
    <w:rsid w:val="00B02DE9"/>
    <w:rsid w:val="00B035A7"/>
    <w:rsid w:val="00B036DB"/>
    <w:rsid w:val="00B03E81"/>
    <w:rsid w:val="00B049B6"/>
    <w:rsid w:val="00B04A94"/>
    <w:rsid w:val="00B0534E"/>
    <w:rsid w:val="00B05607"/>
    <w:rsid w:val="00B05733"/>
    <w:rsid w:val="00B057C9"/>
    <w:rsid w:val="00B05E42"/>
    <w:rsid w:val="00B060F3"/>
    <w:rsid w:val="00B066AB"/>
    <w:rsid w:val="00B073D5"/>
    <w:rsid w:val="00B07496"/>
    <w:rsid w:val="00B07E3B"/>
    <w:rsid w:val="00B105E9"/>
    <w:rsid w:val="00B1074D"/>
    <w:rsid w:val="00B10A0C"/>
    <w:rsid w:val="00B11160"/>
    <w:rsid w:val="00B1144A"/>
    <w:rsid w:val="00B11AF7"/>
    <w:rsid w:val="00B1271E"/>
    <w:rsid w:val="00B12A50"/>
    <w:rsid w:val="00B13507"/>
    <w:rsid w:val="00B140D8"/>
    <w:rsid w:val="00B14597"/>
    <w:rsid w:val="00B14A4A"/>
    <w:rsid w:val="00B1560F"/>
    <w:rsid w:val="00B15630"/>
    <w:rsid w:val="00B157AA"/>
    <w:rsid w:val="00B157DD"/>
    <w:rsid w:val="00B15948"/>
    <w:rsid w:val="00B15BD8"/>
    <w:rsid w:val="00B15F3B"/>
    <w:rsid w:val="00B16C53"/>
    <w:rsid w:val="00B16D6D"/>
    <w:rsid w:val="00B17699"/>
    <w:rsid w:val="00B17954"/>
    <w:rsid w:val="00B17F5D"/>
    <w:rsid w:val="00B20237"/>
    <w:rsid w:val="00B20906"/>
    <w:rsid w:val="00B20A0B"/>
    <w:rsid w:val="00B216CE"/>
    <w:rsid w:val="00B218C4"/>
    <w:rsid w:val="00B21A9A"/>
    <w:rsid w:val="00B22038"/>
    <w:rsid w:val="00B22726"/>
    <w:rsid w:val="00B22FD8"/>
    <w:rsid w:val="00B231F5"/>
    <w:rsid w:val="00B23E79"/>
    <w:rsid w:val="00B24CF4"/>
    <w:rsid w:val="00B24DB8"/>
    <w:rsid w:val="00B252D4"/>
    <w:rsid w:val="00B252F5"/>
    <w:rsid w:val="00B26A4D"/>
    <w:rsid w:val="00B27895"/>
    <w:rsid w:val="00B27A77"/>
    <w:rsid w:val="00B27F88"/>
    <w:rsid w:val="00B3014E"/>
    <w:rsid w:val="00B30774"/>
    <w:rsid w:val="00B30FB1"/>
    <w:rsid w:val="00B31264"/>
    <w:rsid w:val="00B31581"/>
    <w:rsid w:val="00B31B8E"/>
    <w:rsid w:val="00B3202F"/>
    <w:rsid w:val="00B32097"/>
    <w:rsid w:val="00B3259D"/>
    <w:rsid w:val="00B327C0"/>
    <w:rsid w:val="00B32852"/>
    <w:rsid w:val="00B3295B"/>
    <w:rsid w:val="00B3296A"/>
    <w:rsid w:val="00B329E3"/>
    <w:rsid w:val="00B32D71"/>
    <w:rsid w:val="00B32F4A"/>
    <w:rsid w:val="00B331F0"/>
    <w:rsid w:val="00B34565"/>
    <w:rsid w:val="00B34AC8"/>
    <w:rsid w:val="00B34B1A"/>
    <w:rsid w:val="00B35295"/>
    <w:rsid w:val="00B3529A"/>
    <w:rsid w:val="00B35514"/>
    <w:rsid w:val="00B358A8"/>
    <w:rsid w:val="00B365C7"/>
    <w:rsid w:val="00B36922"/>
    <w:rsid w:val="00B37537"/>
    <w:rsid w:val="00B40081"/>
    <w:rsid w:val="00B403EE"/>
    <w:rsid w:val="00B40552"/>
    <w:rsid w:val="00B418D5"/>
    <w:rsid w:val="00B41C42"/>
    <w:rsid w:val="00B42183"/>
    <w:rsid w:val="00B4287B"/>
    <w:rsid w:val="00B43530"/>
    <w:rsid w:val="00B43603"/>
    <w:rsid w:val="00B43A04"/>
    <w:rsid w:val="00B45DA5"/>
    <w:rsid w:val="00B461DE"/>
    <w:rsid w:val="00B46952"/>
    <w:rsid w:val="00B47A3D"/>
    <w:rsid w:val="00B47E36"/>
    <w:rsid w:val="00B509FB"/>
    <w:rsid w:val="00B51824"/>
    <w:rsid w:val="00B52B4F"/>
    <w:rsid w:val="00B52B55"/>
    <w:rsid w:val="00B558F0"/>
    <w:rsid w:val="00B56325"/>
    <w:rsid w:val="00B5748F"/>
    <w:rsid w:val="00B60173"/>
    <w:rsid w:val="00B60BCF"/>
    <w:rsid w:val="00B60D8D"/>
    <w:rsid w:val="00B61C1A"/>
    <w:rsid w:val="00B622C9"/>
    <w:rsid w:val="00B62373"/>
    <w:rsid w:val="00B6242D"/>
    <w:rsid w:val="00B62D86"/>
    <w:rsid w:val="00B63650"/>
    <w:rsid w:val="00B63CE7"/>
    <w:rsid w:val="00B63E36"/>
    <w:rsid w:val="00B64269"/>
    <w:rsid w:val="00B646A0"/>
    <w:rsid w:val="00B64D9F"/>
    <w:rsid w:val="00B66C8F"/>
    <w:rsid w:val="00B66D47"/>
    <w:rsid w:val="00B66E97"/>
    <w:rsid w:val="00B66EEE"/>
    <w:rsid w:val="00B6717D"/>
    <w:rsid w:val="00B7019D"/>
    <w:rsid w:val="00B70395"/>
    <w:rsid w:val="00B7046A"/>
    <w:rsid w:val="00B70E1F"/>
    <w:rsid w:val="00B711D0"/>
    <w:rsid w:val="00B714EC"/>
    <w:rsid w:val="00B71C6E"/>
    <w:rsid w:val="00B72898"/>
    <w:rsid w:val="00B73548"/>
    <w:rsid w:val="00B7468E"/>
    <w:rsid w:val="00B74D6B"/>
    <w:rsid w:val="00B74E91"/>
    <w:rsid w:val="00B74EDE"/>
    <w:rsid w:val="00B75904"/>
    <w:rsid w:val="00B75FD1"/>
    <w:rsid w:val="00B760DC"/>
    <w:rsid w:val="00B7614B"/>
    <w:rsid w:val="00B767A1"/>
    <w:rsid w:val="00B77486"/>
    <w:rsid w:val="00B80088"/>
    <w:rsid w:val="00B8009C"/>
    <w:rsid w:val="00B80969"/>
    <w:rsid w:val="00B814A8"/>
    <w:rsid w:val="00B8168C"/>
    <w:rsid w:val="00B81B70"/>
    <w:rsid w:val="00B82D63"/>
    <w:rsid w:val="00B83499"/>
    <w:rsid w:val="00B841D4"/>
    <w:rsid w:val="00B84AF4"/>
    <w:rsid w:val="00B854F5"/>
    <w:rsid w:val="00B85653"/>
    <w:rsid w:val="00B85A72"/>
    <w:rsid w:val="00B86393"/>
    <w:rsid w:val="00B86869"/>
    <w:rsid w:val="00B869EA"/>
    <w:rsid w:val="00B86A9A"/>
    <w:rsid w:val="00B86BF7"/>
    <w:rsid w:val="00B86DBD"/>
    <w:rsid w:val="00B87020"/>
    <w:rsid w:val="00B87C7A"/>
    <w:rsid w:val="00B87CE6"/>
    <w:rsid w:val="00B90722"/>
    <w:rsid w:val="00B9083D"/>
    <w:rsid w:val="00B90A82"/>
    <w:rsid w:val="00B90FC1"/>
    <w:rsid w:val="00B910FA"/>
    <w:rsid w:val="00B9141D"/>
    <w:rsid w:val="00B91890"/>
    <w:rsid w:val="00B9287A"/>
    <w:rsid w:val="00B928D8"/>
    <w:rsid w:val="00B92D8C"/>
    <w:rsid w:val="00B92DEF"/>
    <w:rsid w:val="00B92E64"/>
    <w:rsid w:val="00B935D6"/>
    <w:rsid w:val="00B93ACC"/>
    <w:rsid w:val="00B9453B"/>
    <w:rsid w:val="00B94A89"/>
    <w:rsid w:val="00B951FD"/>
    <w:rsid w:val="00B95252"/>
    <w:rsid w:val="00B95736"/>
    <w:rsid w:val="00B9582F"/>
    <w:rsid w:val="00B96721"/>
    <w:rsid w:val="00B967BD"/>
    <w:rsid w:val="00B9728D"/>
    <w:rsid w:val="00B97423"/>
    <w:rsid w:val="00B978B9"/>
    <w:rsid w:val="00B97D15"/>
    <w:rsid w:val="00BA114F"/>
    <w:rsid w:val="00BA13D1"/>
    <w:rsid w:val="00BA1DD5"/>
    <w:rsid w:val="00BA2225"/>
    <w:rsid w:val="00BA2CE0"/>
    <w:rsid w:val="00BA2D72"/>
    <w:rsid w:val="00BA2E0E"/>
    <w:rsid w:val="00BA48A6"/>
    <w:rsid w:val="00BA5792"/>
    <w:rsid w:val="00BA5A03"/>
    <w:rsid w:val="00BA5C63"/>
    <w:rsid w:val="00BA60AA"/>
    <w:rsid w:val="00BA7BF8"/>
    <w:rsid w:val="00BA7C22"/>
    <w:rsid w:val="00BA7E54"/>
    <w:rsid w:val="00BB061E"/>
    <w:rsid w:val="00BB0BD4"/>
    <w:rsid w:val="00BB0C8A"/>
    <w:rsid w:val="00BB1A99"/>
    <w:rsid w:val="00BB1F84"/>
    <w:rsid w:val="00BB21C5"/>
    <w:rsid w:val="00BB230D"/>
    <w:rsid w:val="00BB2B0B"/>
    <w:rsid w:val="00BB2B66"/>
    <w:rsid w:val="00BB2F12"/>
    <w:rsid w:val="00BB33A3"/>
    <w:rsid w:val="00BB3ACC"/>
    <w:rsid w:val="00BB4FA9"/>
    <w:rsid w:val="00BB508F"/>
    <w:rsid w:val="00BB5C53"/>
    <w:rsid w:val="00BB686C"/>
    <w:rsid w:val="00BB68D1"/>
    <w:rsid w:val="00BC00C8"/>
    <w:rsid w:val="00BC0BCC"/>
    <w:rsid w:val="00BC0E22"/>
    <w:rsid w:val="00BC1526"/>
    <w:rsid w:val="00BC188A"/>
    <w:rsid w:val="00BC1F23"/>
    <w:rsid w:val="00BC2022"/>
    <w:rsid w:val="00BC22BD"/>
    <w:rsid w:val="00BC3077"/>
    <w:rsid w:val="00BC327E"/>
    <w:rsid w:val="00BC3972"/>
    <w:rsid w:val="00BC3F6A"/>
    <w:rsid w:val="00BC4174"/>
    <w:rsid w:val="00BC4523"/>
    <w:rsid w:val="00BC58B5"/>
    <w:rsid w:val="00BC5A53"/>
    <w:rsid w:val="00BC65ED"/>
    <w:rsid w:val="00BC6661"/>
    <w:rsid w:val="00BC66D8"/>
    <w:rsid w:val="00BC6BCD"/>
    <w:rsid w:val="00BC6F5A"/>
    <w:rsid w:val="00BC76B4"/>
    <w:rsid w:val="00BC7A97"/>
    <w:rsid w:val="00BD132F"/>
    <w:rsid w:val="00BD137C"/>
    <w:rsid w:val="00BD1D72"/>
    <w:rsid w:val="00BD2066"/>
    <w:rsid w:val="00BD23BA"/>
    <w:rsid w:val="00BD2E14"/>
    <w:rsid w:val="00BD2FAF"/>
    <w:rsid w:val="00BD31DC"/>
    <w:rsid w:val="00BD3274"/>
    <w:rsid w:val="00BD32A4"/>
    <w:rsid w:val="00BD378D"/>
    <w:rsid w:val="00BD513E"/>
    <w:rsid w:val="00BD5956"/>
    <w:rsid w:val="00BD5EAC"/>
    <w:rsid w:val="00BD64C5"/>
    <w:rsid w:val="00BD6B19"/>
    <w:rsid w:val="00BD6ED1"/>
    <w:rsid w:val="00BD7325"/>
    <w:rsid w:val="00BD7779"/>
    <w:rsid w:val="00BD77E1"/>
    <w:rsid w:val="00BE0B87"/>
    <w:rsid w:val="00BE10F3"/>
    <w:rsid w:val="00BE1197"/>
    <w:rsid w:val="00BE14E1"/>
    <w:rsid w:val="00BE1D17"/>
    <w:rsid w:val="00BE202E"/>
    <w:rsid w:val="00BE2258"/>
    <w:rsid w:val="00BE292A"/>
    <w:rsid w:val="00BE2B66"/>
    <w:rsid w:val="00BE3498"/>
    <w:rsid w:val="00BE3773"/>
    <w:rsid w:val="00BE3E5E"/>
    <w:rsid w:val="00BE3FC6"/>
    <w:rsid w:val="00BE43D4"/>
    <w:rsid w:val="00BE46D6"/>
    <w:rsid w:val="00BE4E1B"/>
    <w:rsid w:val="00BE5D7F"/>
    <w:rsid w:val="00BE6376"/>
    <w:rsid w:val="00BE6D51"/>
    <w:rsid w:val="00BE6FDA"/>
    <w:rsid w:val="00BE7073"/>
    <w:rsid w:val="00BE70C9"/>
    <w:rsid w:val="00BE7248"/>
    <w:rsid w:val="00BE7388"/>
    <w:rsid w:val="00BE7900"/>
    <w:rsid w:val="00BE7A99"/>
    <w:rsid w:val="00BE7B40"/>
    <w:rsid w:val="00BF06F1"/>
    <w:rsid w:val="00BF081D"/>
    <w:rsid w:val="00BF1A83"/>
    <w:rsid w:val="00BF1F21"/>
    <w:rsid w:val="00BF1FC4"/>
    <w:rsid w:val="00BF28E9"/>
    <w:rsid w:val="00BF3187"/>
    <w:rsid w:val="00BF3758"/>
    <w:rsid w:val="00BF3AC2"/>
    <w:rsid w:val="00BF3EC4"/>
    <w:rsid w:val="00BF413F"/>
    <w:rsid w:val="00BF4B86"/>
    <w:rsid w:val="00BF4EBE"/>
    <w:rsid w:val="00BF5117"/>
    <w:rsid w:val="00BF5391"/>
    <w:rsid w:val="00BF5495"/>
    <w:rsid w:val="00BF55ED"/>
    <w:rsid w:val="00BF5F62"/>
    <w:rsid w:val="00BF6331"/>
    <w:rsid w:val="00BF6346"/>
    <w:rsid w:val="00BF64B1"/>
    <w:rsid w:val="00BF6C24"/>
    <w:rsid w:val="00BF70FA"/>
    <w:rsid w:val="00BF7291"/>
    <w:rsid w:val="00BF7460"/>
    <w:rsid w:val="00C008E5"/>
    <w:rsid w:val="00C00AF9"/>
    <w:rsid w:val="00C00B3C"/>
    <w:rsid w:val="00C00DAC"/>
    <w:rsid w:val="00C0122E"/>
    <w:rsid w:val="00C01371"/>
    <w:rsid w:val="00C01D4D"/>
    <w:rsid w:val="00C03521"/>
    <w:rsid w:val="00C044A6"/>
    <w:rsid w:val="00C045A3"/>
    <w:rsid w:val="00C04683"/>
    <w:rsid w:val="00C04BB6"/>
    <w:rsid w:val="00C05356"/>
    <w:rsid w:val="00C05B91"/>
    <w:rsid w:val="00C06081"/>
    <w:rsid w:val="00C06423"/>
    <w:rsid w:val="00C06BAC"/>
    <w:rsid w:val="00C07220"/>
    <w:rsid w:val="00C07298"/>
    <w:rsid w:val="00C07C04"/>
    <w:rsid w:val="00C10428"/>
    <w:rsid w:val="00C1143E"/>
    <w:rsid w:val="00C1176D"/>
    <w:rsid w:val="00C117DD"/>
    <w:rsid w:val="00C11CDC"/>
    <w:rsid w:val="00C12291"/>
    <w:rsid w:val="00C129A1"/>
    <w:rsid w:val="00C129CD"/>
    <w:rsid w:val="00C12BA7"/>
    <w:rsid w:val="00C12C47"/>
    <w:rsid w:val="00C12EF5"/>
    <w:rsid w:val="00C130CC"/>
    <w:rsid w:val="00C132DE"/>
    <w:rsid w:val="00C135EA"/>
    <w:rsid w:val="00C13D0B"/>
    <w:rsid w:val="00C141BC"/>
    <w:rsid w:val="00C1448F"/>
    <w:rsid w:val="00C14C4E"/>
    <w:rsid w:val="00C14EA1"/>
    <w:rsid w:val="00C154CA"/>
    <w:rsid w:val="00C154D5"/>
    <w:rsid w:val="00C15CE8"/>
    <w:rsid w:val="00C15D84"/>
    <w:rsid w:val="00C15FE4"/>
    <w:rsid w:val="00C16785"/>
    <w:rsid w:val="00C16B95"/>
    <w:rsid w:val="00C16C44"/>
    <w:rsid w:val="00C16D59"/>
    <w:rsid w:val="00C16EA4"/>
    <w:rsid w:val="00C1711D"/>
    <w:rsid w:val="00C1721E"/>
    <w:rsid w:val="00C17874"/>
    <w:rsid w:val="00C17B82"/>
    <w:rsid w:val="00C17D64"/>
    <w:rsid w:val="00C17DE4"/>
    <w:rsid w:val="00C17E1F"/>
    <w:rsid w:val="00C208D2"/>
    <w:rsid w:val="00C20999"/>
    <w:rsid w:val="00C20A16"/>
    <w:rsid w:val="00C2125A"/>
    <w:rsid w:val="00C21BBA"/>
    <w:rsid w:val="00C21CD2"/>
    <w:rsid w:val="00C22903"/>
    <w:rsid w:val="00C22D73"/>
    <w:rsid w:val="00C23005"/>
    <w:rsid w:val="00C235BB"/>
    <w:rsid w:val="00C2378D"/>
    <w:rsid w:val="00C2379F"/>
    <w:rsid w:val="00C2386D"/>
    <w:rsid w:val="00C24662"/>
    <w:rsid w:val="00C254A3"/>
    <w:rsid w:val="00C254B3"/>
    <w:rsid w:val="00C25620"/>
    <w:rsid w:val="00C257E7"/>
    <w:rsid w:val="00C25B59"/>
    <w:rsid w:val="00C2632C"/>
    <w:rsid w:val="00C263C1"/>
    <w:rsid w:val="00C263E2"/>
    <w:rsid w:val="00C26E67"/>
    <w:rsid w:val="00C275C2"/>
    <w:rsid w:val="00C30660"/>
    <w:rsid w:val="00C306D8"/>
    <w:rsid w:val="00C307AD"/>
    <w:rsid w:val="00C307B3"/>
    <w:rsid w:val="00C30A27"/>
    <w:rsid w:val="00C30EB3"/>
    <w:rsid w:val="00C331C7"/>
    <w:rsid w:val="00C332CC"/>
    <w:rsid w:val="00C332F6"/>
    <w:rsid w:val="00C333A0"/>
    <w:rsid w:val="00C33A83"/>
    <w:rsid w:val="00C33D02"/>
    <w:rsid w:val="00C33D7A"/>
    <w:rsid w:val="00C34E4D"/>
    <w:rsid w:val="00C3593E"/>
    <w:rsid w:val="00C35A03"/>
    <w:rsid w:val="00C35A94"/>
    <w:rsid w:val="00C35E5D"/>
    <w:rsid w:val="00C36DF3"/>
    <w:rsid w:val="00C36ECC"/>
    <w:rsid w:val="00C37398"/>
    <w:rsid w:val="00C3761C"/>
    <w:rsid w:val="00C37C46"/>
    <w:rsid w:val="00C37D0C"/>
    <w:rsid w:val="00C406ED"/>
    <w:rsid w:val="00C40864"/>
    <w:rsid w:val="00C40B2B"/>
    <w:rsid w:val="00C40EEF"/>
    <w:rsid w:val="00C413D8"/>
    <w:rsid w:val="00C4152D"/>
    <w:rsid w:val="00C416D7"/>
    <w:rsid w:val="00C420D1"/>
    <w:rsid w:val="00C42C5F"/>
    <w:rsid w:val="00C4338B"/>
    <w:rsid w:val="00C435BD"/>
    <w:rsid w:val="00C43D47"/>
    <w:rsid w:val="00C44076"/>
    <w:rsid w:val="00C45078"/>
    <w:rsid w:val="00C45570"/>
    <w:rsid w:val="00C46080"/>
    <w:rsid w:val="00C46562"/>
    <w:rsid w:val="00C46625"/>
    <w:rsid w:val="00C46A60"/>
    <w:rsid w:val="00C46B78"/>
    <w:rsid w:val="00C471AF"/>
    <w:rsid w:val="00C4740B"/>
    <w:rsid w:val="00C47BB0"/>
    <w:rsid w:val="00C50126"/>
    <w:rsid w:val="00C502A6"/>
    <w:rsid w:val="00C51C2B"/>
    <w:rsid w:val="00C51C8F"/>
    <w:rsid w:val="00C51CDA"/>
    <w:rsid w:val="00C52A49"/>
    <w:rsid w:val="00C53009"/>
    <w:rsid w:val="00C530BA"/>
    <w:rsid w:val="00C534FE"/>
    <w:rsid w:val="00C536BD"/>
    <w:rsid w:val="00C537FF"/>
    <w:rsid w:val="00C53875"/>
    <w:rsid w:val="00C53971"/>
    <w:rsid w:val="00C53CB3"/>
    <w:rsid w:val="00C545D9"/>
    <w:rsid w:val="00C55AE8"/>
    <w:rsid w:val="00C55BB6"/>
    <w:rsid w:val="00C55E90"/>
    <w:rsid w:val="00C55EB9"/>
    <w:rsid w:val="00C55F22"/>
    <w:rsid w:val="00C5625E"/>
    <w:rsid w:val="00C56414"/>
    <w:rsid w:val="00C564C5"/>
    <w:rsid w:val="00C56606"/>
    <w:rsid w:val="00C56FFE"/>
    <w:rsid w:val="00C573D0"/>
    <w:rsid w:val="00C5762F"/>
    <w:rsid w:val="00C57AFD"/>
    <w:rsid w:val="00C60648"/>
    <w:rsid w:val="00C61C82"/>
    <w:rsid w:val="00C61FD1"/>
    <w:rsid w:val="00C620D0"/>
    <w:rsid w:val="00C621C4"/>
    <w:rsid w:val="00C631CF"/>
    <w:rsid w:val="00C63ED4"/>
    <w:rsid w:val="00C63FD2"/>
    <w:rsid w:val="00C640FC"/>
    <w:rsid w:val="00C64122"/>
    <w:rsid w:val="00C6475F"/>
    <w:rsid w:val="00C64E27"/>
    <w:rsid w:val="00C652B5"/>
    <w:rsid w:val="00C65973"/>
    <w:rsid w:val="00C65D19"/>
    <w:rsid w:val="00C65EA9"/>
    <w:rsid w:val="00C66615"/>
    <w:rsid w:val="00C6678C"/>
    <w:rsid w:val="00C6688B"/>
    <w:rsid w:val="00C6696C"/>
    <w:rsid w:val="00C66BED"/>
    <w:rsid w:val="00C66F4B"/>
    <w:rsid w:val="00C6778F"/>
    <w:rsid w:val="00C70114"/>
    <w:rsid w:val="00C711AF"/>
    <w:rsid w:val="00C7125B"/>
    <w:rsid w:val="00C7200C"/>
    <w:rsid w:val="00C72113"/>
    <w:rsid w:val="00C72700"/>
    <w:rsid w:val="00C72CF0"/>
    <w:rsid w:val="00C72D0C"/>
    <w:rsid w:val="00C72D2E"/>
    <w:rsid w:val="00C72FBD"/>
    <w:rsid w:val="00C737FC"/>
    <w:rsid w:val="00C7380B"/>
    <w:rsid w:val="00C7394E"/>
    <w:rsid w:val="00C73F44"/>
    <w:rsid w:val="00C7439F"/>
    <w:rsid w:val="00C74502"/>
    <w:rsid w:val="00C74C43"/>
    <w:rsid w:val="00C75194"/>
    <w:rsid w:val="00C751AB"/>
    <w:rsid w:val="00C75561"/>
    <w:rsid w:val="00C75A91"/>
    <w:rsid w:val="00C760B7"/>
    <w:rsid w:val="00C762E3"/>
    <w:rsid w:val="00C766A6"/>
    <w:rsid w:val="00C76C29"/>
    <w:rsid w:val="00C776B1"/>
    <w:rsid w:val="00C7785D"/>
    <w:rsid w:val="00C80091"/>
    <w:rsid w:val="00C8047A"/>
    <w:rsid w:val="00C808FE"/>
    <w:rsid w:val="00C80A12"/>
    <w:rsid w:val="00C80BDA"/>
    <w:rsid w:val="00C814E2"/>
    <w:rsid w:val="00C81536"/>
    <w:rsid w:val="00C81858"/>
    <w:rsid w:val="00C81A26"/>
    <w:rsid w:val="00C823BC"/>
    <w:rsid w:val="00C8269C"/>
    <w:rsid w:val="00C831E3"/>
    <w:rsid w:val="00C8325B"/>
    <w:rsid w:val="00C83C36"/>
    <w:rsid w:val="00C84B21"/>
    <w:rsid w:val="00C84B7F"/>
    <w:rsid w:val="00C84E7F"/>
    <w:rsid w:val="00C86339"/>
    <w:rsid w:val="00C863F9"/>
    <w:rsid w:val="00C86957"/>
    <w:rsid w:val="00C86AE6"/>
    <w:rsid w:val="00C87276"/>
    <w:rsid w:val="00C87A29"/>
    <w:rsid w:val="00C90193"/>
    <w:rsid w:val="00C904BF"/>
    <w:rsid w:val="00C904FC"/>
    <w:rsid w:val="00C9099B"/>
    <w:rsid w:val="00C91402"/>
    <w:rsid w:val="00C91544"/>
    <w:rsid w:val="00C9170B"/>
    <w:rsid w:val="00C91C78"/>
    <w:rsid w:val="00C91EAD"/>
    <w:rsid w:val="00C91F92"/>
    <w:rsid w:val="00C9234F"/>
    <w:rsid w:val="00C92A86"/>
    <w:rsid w:val="00C935E7"/>
    <w:rsid w:val="00C93BEE"/>
    <w:rsid w:val="00C93C2D"/>
    <w:rsid w:val="00C9445A"/>
    <w:rsid w:val="00C9567F"/>
    <w:rsid w:val="00C95C19"/>
    <w:rsid w:val="00C95CBC"/>
    <w:rsid w:val="00C96BA1"/>
    <w:rsid w:val="00C96D05"/>
    <w:rsid w:val="00C96D32"/>
    <w:rsid w:val="00C96FDF"/>
    <w:rsid w:val="00C9787F"/>
    <w:rsid w:val="00C97C0B"/>
    <w:rsid w:val="00CA0B42"/>
    <w:rsid w:val="00CA1EC5"/>
    <w:rsid w:val="00CA2848"/>
    <w:rsid w:val="00CA2DFA"/>
    <w:rsid w:val="00CA33AA"/>
    <w:rsid w:val="00CA37CE"/>
    <w:rsid w:val="00CA386A"/>
    <w:rsid w:val="00CA3E24"/>
    <w:rsid w:val="00CA4131"/>
    <w:rsid w:val="00CA4165"/>
    <w:rsid w:val="00CA468E"/>
    <w:rsid w:val="00CA48D8"/>
    <w:rsid w:val="00CA490A"/>
    <w:rsid w:val="00CA4ABD"/>
    <w:rsid w:val="00CA540A"/>
    <w:rsid w:val="00CA5606"/>
    <w:rsid w:val="00CA61DC"/>
    <w:rsid w:val="00CA73CE"/>
    <w:rsid w:val="00CA7EDB"/>
    <w:rsid w:val="00CB1297"/>
    <w:rsid w:val="00CB1687"/>
    <w:rsid w:val="00CB27A4"/>
    <w:rsid w:val="00CB2B30"/>
    <w:rsid w:val="00CB2C85"/>
    <w:rsid w:val="00CB2CE4"/>
    <w:rsid w:val="00CB3D24"/>
    <w:rsid w:val="00CB4317"/>
    <w:rsid w:val="00CB4833"/>
    <w:rsid w:val="00CB490B"/>
    <w:rsid w:val="00CB5479"/>
    <w:rsid w:val="00CB5D96"/>
    <w:rsid w:val="00CB611C"/>
    <w:rsid w:val="00CB65DA"/>
    <w:rsid w:val="00CB6F7C"/>
    <w:rsid w:val="00CC03E2"/>
    <w:rsid w:val="00CC06BC"/>
    <w:rsid w:val="00CC0E1B"/>
    <w:rsid w:val="00CC18F1"/>
    <w:rsid w:val="00CC1A42"/>
    <w:rsid w:val="00CC1D16"/>
    <w:rsid w:val="00CC232D"/>
    <w:rsid w:val="00CC24E7"/>
    <w:rsid w:val="00CC2509"/>
    <w:rsid w:val="00CC2E35"/>
    <w:rsid w:val="00CC30B0"/>
    <w:rsid w:val="00CC318A"/>
    <w:rsid w:val="00CC41D5"/>
    <w:rsid w:val="00CC4400"/>
    <w:rsid w:val="00CC4444"/>
    <w:rsid w:val="00CC53B5"/>
    <w:rsid w:val="00CC57CD"/>
    <w:rsid w:val="00CC582F"/>
    <w:rsid w:val="00CC5D0E"/>
    <w:rsid w:val="00CC6786"/>
    <w:rsid w:val="00CC6AF1"/>
    <w:rsid w:val="00CC76CB"/>
    <w:rsid w:val="00CC7749"/>
    <w:rsid w:val="00CC775D"/>
    <w:rsid w:val="00CC7834"/>
    <w:rsid w:val="00CD045F"/>
    <w:rsid w:val="00CD07C9"/>
    <w:rsid w:val="00CD0FC8"/>
    <w:rsid w:val="00CD10A3"/>
    <w:rsid w:val="00CD1705"/>
    <w:rsid w:val="00CD1C1D"/>
    <w:rsid w:val="00CD2077"/>
    <w:rsid w:val="00CD207C"/>
    <w:rsid w:val="00CD25CE"/>
    <w:rsid w:val="00CD2626"/>
    <w:rsid w:val="00CD286D"/>
    <w:rsid w:val="00CD3942"/>
    <w:rsid w:val="00CD458E"/>
    <w:rsid w:val="00CD483E"/>
    <w:rsid w:val="00CD48EA"/>
    <w:rsid w:val="00CD4D71"/>
    <w:rsid w:val="00CD4D77"/>
    <w:rsid w:val="00CD52CD"/>
    <w:rsid w:val="00CD5CD8"/>
    <w:rsid w:val="00CD64A5"/>
    <w:rsid w:val="00CD6F59"/>
    <w:rsid w:val="00CD74AC"/>
    <w:rsid w:val="00CD7809"/>
    <w:rsid w:val="00CD7DB5"/>
    <w:rsid w:val="00CE0490"/>
    <w:rsid w:val="00CE04DC"/>
    <w:rsid w:val="00CE0F14"/>
    <w:rsid w:val="00CE1556"/>
    <w:rsid w:val="00CE157F"/>
    <w:rsid w:val="00CE161D"/>
    <w:rsid w:val="00CE1DA8"/>
    <w:rsid w:val="00CE1F95"/>
    <w:rsid w:val="00CE2147"/>
    <w:rsid w:val="00CE26D2"/>
    <w:rsid w:val="00CE2BAB"/>
    <w:rsid w:val="00CE308F"/>
    <w:rsid w:val="00CE3A5B"/>
    <w:rsid w:val="00CE3DB4"/>
    <w:rsid w:val="00CE41A2"/>
    <w:rsid w:val="00CE4257"/>
    <w:rsid w:val="00CE594E"/>
    <w:rsid w:val="00CE5CC7"/>
    <w:rsid w:val="00CE6806"/>
    <w:rsid w:val="00CE6D7D"/>
    <w:rsid w:val="00CE7134"/>
    <w:rsid w:val="00CE7383"/>
    <w:rsid w:val="00CE7848"/>
    <w:rsid w:val="00CE7CC8"/>
    <w:rsid w:val="00CE7F6F"/>
    <w:rsid w:val="00CF0534"/>
    <w:rsid w:val="00CF0970"/>
    <w:rsid w:val="00CF1431"/>
    <w:rsid w:val="00CF1E68"/>
    <w:rsid w:val="00CF1EDE"/>
    <w:rsid w:val="00CF26FB"/>
    <w:rsid w:val="00CF2B11"/>
    <w:rsid w:val="00CF2BFD"/>
    <w:rsid w:val="00CF352C"/>
    <w:rsid w:val="00CF3854"/>
    <w:rsid w:val="00CF3C3D"/>
    <w:rsid w:val="00CF5016"/>
    <w:rsid w:val="00CF57A5"/>
    <w:rsid w:val="00CF5F1E"/>
    <w:rsid w:val="00CF6B39"/>
    <w:rsid w:val="00CF6CA2"/>
    <w:rsid w:val="00CF6D9E"/>
    <w:rsid w:val="00CF6EAF"/>
    <w:rsid w:val="00CF7419"/>
    <w:rsid w:val="00CF7446"/>
    <w:rsid w:val="00CF7A41"/>
    <w:rsid w:val="00D001E7"/>
    <w:rsid w:val="00D008F1"/>
    <w:rsid w:val="00D00DB0"/>
    <w:rsid w:val="00D01160"/>
    <w:rsid w:val="00D014C6"/>
    <w:rsid w:val="00D01ED9"/>
    <w:rsid w:val="00D0211A"/>
    <w:rsid w:val="00D02454"/>
    <w:rsid w:val="00D0263F"/>
    <w:rsid w:val="00D03096"/>
    <w:rsid w:val="00D034C4"/>
    <w:rsid w:val="00D03791"/>
    <w:rsid w:val="00D04010"/>
    <w:rsid w:val="00D046B2"/>
    <w:rsid w:val="00D04D13"/>
    <w:rsid w:val="00D05442"/>
    <w:rsid w:val="00D05E24"/>
    <w:rsid w:val="00D05E87"/>
    <w:rsid w:val="00D067FE"/>
    <w:rsid w:val="00D06B03"/>
    <w:rsid w:val="00D070F0"/>
    <w:rsid w:val="00D07490"/>
    <w:rsid w:val="00D07894"/>
    <w:rsid w:val="00D101CF"/>
    <w:rsid w:val="00D10257"/>
    <w:rsid w:val="00D1036A"/>
    <w:rsid w:val="00D1064E"/>
    <w:rsid w:val="00D10E6A"/>
    <w:rsid w:val="00D112A1"/>
    <w:rsid w:val="00D1145A"/>
    <w:rsid w:val="00D114F0"/>
    <w:rsid w:val="00D116FD"/>
    <w:rsid w:val="00D1173A"/>
    <w:rsid w:val="00D11B47"/>
    <w:rsid w:val="00D12083"/>
    <w:rsid w:val="00D12CC7"/>
    <w:rsid w:val="00D12DB5"/>
    <w:rsid w:val="00D131A6"/>
    <w:rsid w:val="00D13705"/>
    <w:rsid w:val="00D13B0B"/>
    <w:rsid w:val="00D13D67"/>
    <w:rsid w:val="00D13E2D"/>
    <w:rsid w:val="00D15AE5"/>
    <w:rsid w:val="00D1640B"/>
    <w:rsid w:val="00D1690B"/>
    <w:rsid w:val="00D16A28"/>
    <w:rsid w:val="00D16B53"/>
    <w:rsid w:val="00D16C70"/>
    <w:rsid w:val="00D16D7B"/>
    <w:rsid w:val="00D173C0"/>
    <w:rsid w:val="00D179A5"/>
    <w:rsid w:val="00D17B83"/>
    <w:rsid w:val="00D20049"/>
    <w:rsid w:val="00D20138"/>
    <w:rsid w:val="00D2043D"/>
    <w:rsid w:val="00D20669"/>
    <w:rsid w:val="00D20860"/>
    <w:rsid w:val="00D209E5"/>
    <w:rsid w:val="00D20A81"/>
    <w:rsid w:val="00D2192C"/>
    <w:rsid w:val="00D21FE0"/>
    <w:rsid w:val="00D221EB"/>
    <w:rsid w:val="00D230C3"/>
    <w:rsid w:val="00D23508"/>
    <w:rsid w:val="00D23730"/>
    <w:rsid w:val="00D23B35"/>
    <w:rsid w:val="00D24611"/>
    <w:rsid w:val="00D24B00"/>
    <w:rsid w:val="00D24D0E"/>
    <w:rsid w:val="00D24FC1"/>
    <w:rsid w:val="00D2579A"/>
    <w:rsid w:val="00D25DD9"/>
    <w:rsid w:val="00D26261"/>
    <w:rsid w:val="00D264A9"/>
    <w:rsid w:val="00D264B8"/>
    <w:rsid w:val="00D2677B"/>
    <w:rsid w:val="00D26E5C"/>
    <w:rsid w:val="00D271AF"/>
    <w:rsid w:val="00D27721"/>
    <w:rsid w:val="00D2778B"/>
    <w:rsid w:val="00D27F4D"/>
    <w:rsid w:val="00D307D9"/>
    <w:rsid w:val="00D30FC9"/>
    <w:rsid w:val="00D314A9"/>
    <w:rsid w:val="00D319BD"/>
    <w:rsid w:val="00D3264C"/>
    <w:rsid w:val="00D3297E"/>
    <w:rsid w:val="00D32C62"/>
    <w:rsid w:val="00D332F5"/>
    <w:rsid w:val="00D33742"/>
    <w:rsid w:val="00D3387E"/>
    <w:rsid w:val="00D3399D"/>
    <w:rsid w:val="00D34497"/>
    <w:rsid w:val="00D344CD"/>
    <w:rsid w:val="00D345EA"/>
    <w:rsid w:val="00D349F7"/>
    <w:rsid w:val="00D3587A"/>
    <w:rsid w:val="00D358D8"/>
    <w:rsid w:val="00D35C18"/>
    <w:rsid w:val="00D35D51"/>
    <w:rsid w:val="00D35D6E"/>
    <w:rsid w:val="00D36100"/>
    <w:rsid w:val="00D375EE"/>
    <w:rsid w:val="00D37FE4"/>
    <w:rsid w:val="00D40086"/>
    <w:rsid w:val="00D40734"/>
    <w:rsid w:val="00D407E6"/>
    <w:rsid w:val="00D419AC"/>
    <w:rsid w:val="00D42DE6"/>
    <w:rsid w:val="00D43795"/>
    <w:rsid w:val="00D43DEA"/>
    <w:rsid w:val="00D43E53"/>
    <w:rsid w:val="00D4464C"/>
    <w:rsid w:val="00D447EB"/>
    <w:rsid w:val="00D44B95"/>
    <w:rsid w:val="00D44D83"/>
    <w:rsid w:val="00D45355"/>
    <w:rsid w:val="00D455A5"/>
    <w:rsid w:val="00D461FC"/>
    <w:rsid w:val="00D46657"/>
    <w:rsid w:val="00D467B0"/>
    <w:rsid w:val="00D468F6"/>
    <w:rsid w:val="00D46BB6"/>
    <w:rsid w:val="00D46D3D"/>
    <w:rsid w:val="00D470CA"/>
    <w:rsid w:val="00D47945"/>
    <w:rsid w:val="00D47BA1"/>
    <w:rsid w:val="00D47D08"/>
    <w:rsid w:val="00D50BB7"/>
    <w:rsid w:val="00D51848"/>
    <w:rsid w:val="00D51FF2"/>
    <w:rsid w:val="00D5303F"/>
    <w:rsid w:val="00D532A6"/>
    <w:rsid w:val="00D537D3"/>
    <w:rsid w:val="00D541DD"/>
    <w:rsid w:val="00D54326"/>
    <w:rsid w:val="00D54FD7"/>
    <w:rsid w:val="00D55297"/>
    <w:rsid w:val="00D5581A"/>
    <w:rsid w:val="00D56449"/>
    <w:rsid w:val="00D565E4"/>
    <w:rsid w:val="00D5685B"/>
    <w:rsid w:val="00D568FE"/>
    <w:rsid w:val="00D5733D"/>
    <w:rsid w:val="00D57A3C"/>
    <w:rsid w:val="00D57E81"/>
    <w:rsid w:val="00D6017D"/>
    <w:rsid w:val="00D602CC"/>
    <w:rsid w:val="00D604B4"/>
    <w:rsid w:val="00D60549"/>
    <w:rsid w:val="00D60D93"/>
    <w:rsid w:val="00D6131F"/>
    <w:rsid w:val="00D61C88"/>
    <w:rsid w:val="00D61CA0"/>
    <w:rsid w:val="00D61FA7"/>
    <w:rsid w:val="00D6250A"/>
    <w:rsid w:val="00D625B8"/>
    <w:rsid w:val="00D626EB"/>
    <w:rsid w:val="00D63120"/>
    <w:rsid w:val="00D63536"/>
    <w:rsid w:val="00D63EC0"/>
    <w:rsid w:val="00D65AA0"/>
    <w:rsid w:val="00D65CB3"/>
    <w:rsid w:val="00D65D33"/>
    <w:rsid w:val="00D66386"/>
    <w:rsid w:val="00D664F2"/>
    <w:rsid w:val="00D66E09"/>
    <w:rsid w:val="00D67340"/>
    <w:rsid w:val="00D6797B"/>
    <w:rsid w:val="00D67A35"/>
    <w:rsid w:val="00D67C62"/>
    <w:rsid w:val="00D67C8E"/>
    <w:rsid w:val="00D67D88"/>
    <w:rsid w:val="00D709B5"/>
    <w:rsid w:val="00D70AE0"/>
    <w:rsid w:val="00D70C3C"/>
    <w:rsid w:val="00D70E8F"/>
    <w:rsid w:val="00D7162A"/>
    <w:rsid w:val="00D71932"/>
    <w:rsid w:val="00D719A6"/>
    <w:rsid w:val="00D7217A"/>
    <w:rsid w:val="00D72A69"/>
    <w:rsid w:val="00D731C6"/>
    <w:rsid w:val="00D734E4"/>
    <w:rsid w:val="00D73C17"/>
    <w:rsid w:val="00D74742"/>
    <w:rsid w:val="00D74DF7"/>
    <w:rsid w:val="00D74F60"/>
    <w:rsid w:val="00D752CC"/>
    <w:rsid w:val="00D75F59"/>
    <w:rsid w:val="00D76485"/>
    <w:rsid w:val="00D7684D"/>
    <w:rsid w:val="00D76C14"/>
    <w:rsid w:val="00D7725B"/>
    <w:rsid w:val="00D77BDA"/>
    <w:rsid w:val="00D77C2F"/>
    <w:rsid w:val="00D802F3"/>
    <w:rsid w:val="00D80507"/>
    <w:rsid w:val="00D8068C"/>
    <w:rsid w:val="00D80ABF"/>
    <w:rsid w:val="00D80FE6"/>
    <w:rsid w:val="00D82247"/>
    <w:rsid w:val="00D8234D"/>
    <w:rsid w:val="00D826F4"/>
    <w:rsid w:val="00D82E7A"/>
    <w:rsid w:val="00D8320C"/>
    <w:rsid w:val="00D836F1"/>
    <w:rsid w:val="00D8439A"/>
    <w:rsid w:val="00D846DC"/>
    <w:rsid w:val="00D84A6F"/>
    <w:rsid w:val="00D84B45"/>
    <w:rsid w:val="00D855AD"/>
    <w:rsid w:val="00D85844"/>
    <w:rsid w:val="00D868CC"/>
    <w:rsid w:val="00D8712F"/>
    <w:rsid w:val="00D873C6"/>
    <w:rsid w:val="00D87D67"/>
    <w:rsid w:val="00D87F5C"/>
    <w:rsid w:val="00D90481"/>
    <w:rsid w:val="00D9053E"/>
    <w:rsid w:val="00D9099A"/>
    <w:rsid w:val="00D909A7"/>
    <w:rsid w:val="00D90CBF"/>
    <w:rsid w:val="00D91414"/>
    <w:rsid w:val="00D9174B"/>
    <w:rsid w:val="00D91F09"/>
    <w:rsid w:val="00D924C8"/>
    <w:rsid w:val="00D92D2E"/>
    <w:rsid w:val="00D93812"/>
    <w:rsid w:val="00D93852"/>
    <w:rsid w:val="00D939F7"/>
    <w:rsid w:val="00D93D16"/>
    <w:rsid w:val="00D9426F"/>
    <w:rsid w:val="00D94556"/>
    <w:rsid w:val="00D94BBA"/>
    <w:rsid w:val="00D9599D"/>
    <w:rsid w:val="00D95F4C"/>
    <w:rsid w:val="00D9647F"/>
    <w:rsid w:val="00D969C0"/>
    <w:rsid w:val="00D96E9E"/>
    <w:rsid w:val="00D97184"/>
    <w:rsid w:val="00D975CE"/>
    <w:rsid w:val="00D97B38"/>
    <w:rsid w:val="00D97CAB"/>
    <w:rsid w:val="00D97E97"/>
    <w:rsid w:val="00DA078A"/>
    <w:rsid w:val="00DA0BC0"/>
    <w:rsid w:val="00DA139D"/>
    <w:rsid w:val="00DA1793"/>
    <w:rsid w:val="00DA3348"/>
    <w:rsid w:val="00DA57C7"/>
    <w:rsid w:val="00DA594F"/>
    <w:rsid w:val="00DA5DDA"/>
    <w:rsid w:val="00DA63A8"/>
    <w:rsid w:val="00DA64B1"/>
    <w:rsid w:val="00DA6777"/>
    <w:rsid w:val="00DA6DE4"/>
    <w:rsid w:val="00DB025A"/>
    <w:rsid w:val="00DB04EA"/>
    <w:rsid w:val="00DB0558"/>
    <w:rsid w:val="00DB0A96"/>
    <w:rsid w:val="00DB1032"/>
    <w:rsid w:val="00DB12A9"/>
    <w:rsid w:val="00DB15BC"/>
    <w:rsid w:val="00DB1881"/>
    <w:rsid w:val="00DB18D0"/>
    <w:rsid w:val="00DB1FD0"/>
    <w:rsid w:val="00DB2043"/>
    <w:rsid w:val="00DB303F"/>
    <w:rsid w:val="00DB31A7"/>
    <w:rsid w:val="00DB3294"/>
    <w:rsid w:val="00DB3417"/>
    <w:rsid w:val="00DB3DE1"/>
    <w:rsid w:val="00DB3DE6"/>
    <w:rsid w:val="00DB3EE7"/>
    <w:rsid w:val="00DB3F7E"/>
    <w:rsid w:val="00DB45BA"/>
    <w:rsid w:val="00DB4B06"/>
    <w:rsid w:val="00DB519C"/>
    <w:rsid w:val="00DB5736"/>
    <w:rsid w:val="00DB59EB"/>
    <w:rsid w:val="00DB5F18"/>
    <w:rsid w:val="00DB66E0"/>
    <w:rsid w:val="00DB7254"/>
    <w:rsid w:val="00DB7595"/>
    <w:rsid w:val="00DB7A91"/>
    <w:rsid w:val="00DB7EF7"/>
    <w:rsid w:val="00DC0438"/>
    <w:rsid w:val="00DC05C7"/>
    <w:rsid w:val="00DC0622"/>
    <w:rsid w:val="00DC0C51"/>
    <w:rsid w:val="00DC0E2A"/>
    <w:rsid w:val="00DC113B"/>
    <w:rsid w:val="00DC18F0"/>
    <w:rsid w:val="00DC25A6"/>
    <w:rsid w:val="00DC291C"/>
    <w:rsid w:val="00DC29B1"/>
    <w:rsid w:val="00DC2A8F"/>
    <w:rsid w:val="00DC3108"/>
    <w:rsid w:val="00DC3132"/>
    <w:rsid w:val="00DC330F"/>
    <w:rsid w:val="00DC3F8A"/>
    <w:rsid w:val="00DC40F0"/>
    <w:rsid w:val="00DC4D17"/>
    <w:rsid w:val="00DC509B"/>
    <w:rsid w:val="00DC58E4"/>
    <w:rsid w:val="00DC6006"/>
    <w:rsid w:val="00DC603D"/>
    <w:rsid w:val="00DC6420"/>
    <w:rsid w:val="00DC6A9F"/>
    <w:rsid w:val="00DC6F2B"/>
    <w:rsid w:val="00DC7139"/>
    <w:rsid w:val="00DC71F8"/>
    <w:rsid w:val="00DC741E"/>
    <w:rsid w:val="00DC74E9"/>
    <w:rsid w:val="00DC7A64"/>
    <w:rsid w:val="00DD01A0"/>
    <w:rsid w:val="00DD0424"/>
    <w:rsid w:val="00DD0881"/>
    <w:rsid w:val="00DD0D21"/>
    <w:rsid w:val="00DD0F1A"/>
    <w:rsid w:val="00DD13A6"/>
    <w:rsid w:val="00DD192C"/>
    <w:rsid w:val="00DD2A62"/>
    <w:rsid w:val="00DD37C1"/>
    <w:rsid w:val="00DD3854"/>
    <w:rsid w:val="00DD5CAF"/>
    <w:rsid w:val="00DD6028"/>
    <w:rsid w:val="00DD6057"/>
    <w:rsid w:val="00DD658C"/>
    <w:rsid w:val="00DD684F"/>
    <w:rsid w:val="00DD6AC0"/>
    <w:rsid w:val="00DD6B0D"/>
    <w:rsid w:val="00DD6D57"/>
    <w:rsid w:val="00DD7475"/>
    <w:rsid w:val="00DD7BA8"/>
    <w:rsid w:val="00DD7C6D"/>
    <w:rsid w:val="00DE0A46"/>
    <w:rsid w:val="00DE1490"/>
    <w:rsid w:val="00DE2775"/>
    <w:rsid w:val="00DE2C8C"/>
    <w:rsid w:val="00DE2E91"/>
    <w:rsid w:val="00DE2EC5"/>
    <w:rsid w:val="00DE33ED"/>
    <w:rsid w:val="00DE35CD"/>
    <w:rsid w:val="00DE38FA"/>
    <w:rsid w:val="00DE3CF5"/>
    <w:rsid w:val="00DE4435"/>
    <w:rsid w:val="00DE459C"/>
    <w:rsid w:val="00DE53B1"/>
    <w:rsid w:val="00DE5B64"/>
    <w:rsid w:val="00DE5BA6"/>
    <w:rsid w:val="00DE5E06"/>
    <w:rsid w:val="00DE676A"/>
    <w:rsid w:val="00DE6878"/>
    <w:rsid w:val="00DE69AD"/>
    <w:rsid w:val="00DE6C21"/>
    <w:rsid w:val="00DE6D7A"/>
    <w:rsid w:val="00DE71EE"/>
    <w:rsid w:val="00DE767A"/>
    <w:rsid w:val="00DE7CBD"/>
    <w:rsid w:val="00DF023A"/>
    <w:rsid w:val="00DF0BDB"/>
    <w:rsid w:val="00DF0F77"/>
    <w:rsid w:val="00DF1EBA"/>
    <w:rsid w:val="00DF29B9"/>
    <w:rsid w:val="00DF2AE5"/>
    <w:rsid w:val="00DF2D86"/>
    <w:rsid w:val="00DF3463"/>
    <w:rsid w:val="00DF37B8"/>
    <w:rsid w:val="00DF3964"/>
    <w:rsid w:val="00DF4200"/>
    <w:rsid w:val="00DF44A5"/>
    <w:rsid w:val="00DF5DA3"/>
    <w:rsid w:val="00DF6130"/>
    <w:rsid w:val="00DF61FF"/>
    <w:rsid w:val="00DF7AE9"/>
    <w:rsid w:val="00E0006D"/>
    <w:rsid w:val="00E000F7"/>
    <w:rsid w:val="00E003D0"/>
    <w:rsid w:val="00E004F6"/>
    <w:rsid w:val="00E00A8A"/>
    <w:rsid w:val="00E0131D"/>
    <w:rsid w:val="00E014F9"/>
    <w:rsid w:val="00E0230F"/>
    <w:rsid w:val="00E041CE"/>
    <w:rsid w:val="00E04CDA"/>
    <w:rsid w:val="00E04FA6"/>
    <w:rsid w:val="00E052C8"/>
    <w:rsid w:val="00E0556F"/>
    <w:rsid w:val="00E05998"/>
    <w:rsid w:val="00E05DAC"/>
    <w:rsid w:val="00E070BE"/>
    <w:rsid w:val="00E0758E"/>
    <w:rsid w:val="00E07B22"/>
    <w:rsid w:val="00E10298"/>
    <w:rsid w:val="00E104F7"/>
    <w:rsid w:val="00E1053E"/>
    <w:rsid w:val="00E10C44"/>
    <w:rsid w:val="00E116CB"/>
    <w:rsid w:val="00E121E4"/>
    <w:rsid w:val="00E1237B"/>
    <w:rsid w:val="00E12723"/>
    <w:rsid w:val="00E12E76"/>
    <w:rsid w:val="00E13C40"/>
    <w:rsid w:val="00E14239"/>
    <w:rsid w:val="00E14A50"/>
    <w:rsid w:val="00E14BB1"/>
    <w:rsid w:val="00E1514E"/>
    <w:rsid w:val="00E1518D"/>
    <w:rsid w:val="00E15429"/>
    <w:rsid w:val="00E15448"/>
    <w:rsid w:val="00E15624"/>
    <w:rsid w:val="00E15BD6"/>
    <w:rsid w:val="00E1601B"/>
    <w:rsid w:val="00E16A59"/>
    <w:rsid w:val="00E16C8E"/>
    <w:rsid w:val="00E178C8"/>
    <w:rsid w:val="00E205A8"/>
    <w:rsid w:val="00E20C87"/>
    <w:rsid w:val="00E213EA"/>
    <w:rsid w:val="00E21795"/>
    <w:rsid w:val="00E21A40"/>
    <w:rsid w:val="00E2220D"/>
    <w:rsid w:val="00E226AD"/>
    <w:rsid w:val="00E2272F"/>
    <w:rsid w:val="00E22BCB"/>
    <w:rsid w:val="00E22C72"/>
    <w:rsid w:val="00E22E16"/>
    <w:rsid w:val="00E2314E"/>
    <w:rsid w:val="00E237A8"/>
    <w:rsid w:val="00E24355"/>
    <w:rsid w:val="00E24668"/>
    <w:rsid w:val="00E249B9"/>
    <w:rsid w:val="00E250FC"/>
    <w:rsid w:val="00E25CA0"/>
    <w:rsid w:val="00E26067"/>
    <w:rsid w:val="00E26292"/>
    <w:rsid w:val="00E2636F"/>
    <w:rsid w:val="00E269D3"/>
    <w:rsid w:val="00E2714F"/>
    <w:rsid w:val="00E2719D"/>
    <w:rsid w:val="00E27327"/>
    <w:rsid w:val="00E27C7D"/>
    <w:rsid w:val="00E3021E"/>
    <w:rsid w:val="00E306F1"/>
    <w:rsid w:val="00E307F4"/>
    <w:rsid w:val="00E30DA1"/>
    <w:rsid w:val="00E30F06"/>
    <w:rsid w:val="00E3144C"/>
    <w:rsid w:val="00E31CB4"/>
    <w:rsid w:val="00E325EA"/>
    <w:rsid w:val="00E3327E"/>
    <w:rsid w:val="00E33443"/>
    <w:rsid w:val="00E33A77"/>
    <w:rsid w:val="00E34635"/>
    <w:rsid w:val="00E35764"/>
    <w:rsid w:val="00E35DD5"/>
    <w:rsid w:val="00E35E34"/>
    <w:rsid w:val="00E36EDE"/>
    <w:rsid w:val="00E37812"/>
    <w:rsid w:val="00E37DF9"/>
    <w:rsid w:val="00E413FA"/>
    <w:rsid w:val="00E41834"/>
    <w:rsid w:val="00E42A71"/>
    <w:rsid w:val="00E42D52"/>
    <w:rsid w:val="00E43170"/>
    <w:rsid w:val="00E43D76"/>
    <w:rsid w:val="00E443D1"/>
    <w:rsid w:val="00E4509D"/>
    <w:rsid w:val="00E455B9"/>
    <w:rsid w:val="00E45A7A"/>
    <w:rsid w:val="00E45E83"/>
    <w:rsid w:val="00E462A5"/>
    <w:rsid w:val="00E4748A"/>
    <w:rsid w:val="00E47672"/>
    <w:rsid w:val="00E4774B"/>
    <w:rsid w:val="00E47A00"/>
    <w:rsid w:val="00E47B67"/>
    <w:rsid w:val="00E47FF4"/>
    <w:rsid w:val="00E47FF6"/>
    <w:rsid w:val="00E50877"/>
    <w:rsid w:val="00E50D7A"/>
    <w:rsid w:val="00E52554"/>
    <w:rsid w:val="00E52685"/>
    <w:rsid w:val="00E532D8"/>
    <w:rsid w:val="00E53C77"/>
    <w:rsid w:val="00E541BF"/>
    <w:rsid w:val="00E55461"/>
    <w:rsid w:val="00E55BA9"/>
    <w:rsid w:val="00E55C32"/>
    <w:rsid w:val="00E56736"/>
    <w:rsid w:val="00E570C9"/>
    <w:rsid w:val="00E57550"/>
    <w:rsid w:val="00E60513"/>
    <w:rsid w:val="00E60DF5"/>
    <w:rsid w:val="00E60EB1"/>
    <w:rsid w:val="00E60FC9"/>
    <w:rsid w:val="00E614DC"/>
    <w:rsid w:val="00E61A78"/>
    <w:rsid w:val="00E61FB6"/>
    <w:rsid w:val="00E628EA"/>
    <w:rsid w:val="00E62927"/>
    <w:rsid w:val="00E62F17"/>
    <w:rsid w:val="00E62F8F"/>
    <w:rsid w:val="00E63524"/>
    <w:rsid w:val="00E638B1"/>
    <w:rsid w:val="00E64473"/>
    <w:rsid w:val="00E64A74"/>
    <w:rsid w:val="00E653AC"/>
    <w:rsid w:val="00E655EA"/>
    <w:rsid w:val="00E65772"/>
    <w:rsid w:val="00E657A0"/>
    <w:rsid w:val="00E65D4E"/>
    <w:rsid w:val="00E65D8C"/>
    <w:rsid w:val="00E65EB5"/>
    <w:rsid w:val="00E66175"/>
    <w:rsid w:val="00E66437"/>
    <w:rsid w:val="00E66EE4"/>
    <w:rsid w:val="00E67244"/>
    <w:rsid w:val="00E6772A"/>
    <w:rsid w:val="00E67ADA"/>
    <w:rsid w:val="00E704FE"/>
    <w:rsid w:val="00E70696"/>
    <w:rsid w:val="00E708D3"/>
    <w:rsid w:val="00E71751"/>
    <w:rsid w:val="00E71800"/>
    <w:rsid w:val="00E71A0F"/>
    <w:rsid w:val="00E72339"/>
    <w:rsid w:val="00E723BB"/>
    <w:rsid w:val="00E7290A"/>
    <w:rsid w:val="00E72A6C"/>
    <w:rsid w:val="00E72F99"/>
    <w:rsid w:val="00E7370A"/>
    <w:rsid w:val="00E73EF8"/>
    <w:rsid w:val="00E73FEA"/>
    <w:rsid w:val="00E747FF"/>
    <w:rsid w:val="00E74BF5"/>
    <w:rsid w:val="00E74EBB"/>
    <w:rsid w:val="00E759CE"/>
    <w:rsid w:val="00E75B23"/>
    <w:rsid w:val="00E7629E"/>
    <w:rsid w:val="00E76AA1"/>
    <w:rsid w:val="00E76E60"/>
    <w:rsid w:val="00E76FFC"/>
    <w:rsid w:val="00E81C0E"/>
    <w:rsid w:val="00E81E45"/>
    <w:rsid w:val="00E81FC0"/>
    <w:rsid w:val="00E820DA"/>
    <w:rsid w:val="00E82662"/>
    <w:rsid w:val="00E82BC1"/>
    <w:rsid w:val="00E8318F"/>
    <w:rsid w:val="00E83A6A"/>
    <w:rsid w:val="00E83C6C"/>
    <w:rsid w:val="00E84461"/>
    <w:rsid w:val="00E84908"/>
    <w:rsid w:val="00E84BDD"/>
    <w:rsid w:val="00E84DA2"/>
    <w:rsid w:val="00E8500A"/>
    <w:rsid w:val="00E851A7"/>
    <w:rsid w:val="00E85314"/>
    <w:rsid w:val="00E8535A"/>
    <w:rsid w:val="00E859AD"/>
    <w:rsid w:val="00E861F0"/>
    <w:rsid w:val="00E872A6"/>
    <w:rsid w:val="00E872AD"/>
    <w:rsid w:val="00E87AD1"/>
    <w:rsid w:val="00E913F0"/>
    <w:rsid w:val="00E91541"/>
    <w:rsid w:val="00E92477"/>
    <w:rsid w:val="00E924EC"/>
    <w:rsid w:val="00E927D3"/>
    <w:rsid w:val="00E92CED"/>
    <w:rsid w:val="00E93093"/>
    <w:rsid w:val="00E932A4"/>
    <w:rsid w:val="00E932CF"/>
    <w:rsid w:val="00E933D4"/>
    <w:rsid w:val="00E935C9"/>
    <w:rsid w:val="00E940FC"/>
    <w:rsid w:val="00E943D8"/>
    <w:rsid w:val="00E9514E"/>
    <w:rsid w:val="00E95816"/>
    <w:rsid w:val="00E96238"/>
    <w:rsid w:val="00E96664"/>
    <w:rsid w:val="00E96917"/>
    <w:rsid w:val="00E96F4D"/>
    <w:rsid w:val="00E970EA"/>
    <w:rsid w:val="00E972F9"/>
    <w:rsid w:val="00E9747C"/>
    <w:rsid w:val="00E97C84"/>
    <w:rsid w:val="00E97DD0"/>
    <w:rsid w:val="00EA066B"/>
    <w:rsid w:val="00EA0BBA"/>
    <w:rsid w:val="00EA0C70"/>
    <w:rsid w:val="00EA2038"/>
    <w:rsid w:val="00EA257B"/>
    <w:rsid w:val="00EA2ACC"/>
    <w:rsid w:val="00EA2EF2"/>
    <w:rsid w:val="00EA315D"/>
    <w:rsid w:val="00EA3E18"/>
    <w:rsid w:val="00EA40A0"/>
    <w:rsid w:val="00EA40E5"/>
    <w:rsid w:val="00EA4121"/>
    <w:rsid w:val="00EA445F"/>
    <w:rsid w:val="00EA4629"/>
    <w:rsid w:val="00EA486F"/>
    <w:rsid w:val="00EA48B2"/>
    <w:rsid w:val="00EA5408"/>
    <w:rsid w:val="00EA54E4"/>
    <w:rsid w:val="00EA5C52"/>
    <w:rsid w:val="00EA5F79"/>
    <w:rsid w:val="00EA60CB"/>
    <w:rsid w:val="00EA62BD"/>
    <w:rsid w:val="00EA63A4"/>
    <w:rsid w:val="00EA70DF"/>
    <w:rsid w:val="00EA7D5F"/>
    <w:rsid w:val="00EB05E1"/>
    <w:rsid w:val="00EB0693"/>
    <w:rsid w:val="00EB09D9"/>
    <w:rsid w:val="00EB0A97"/>
    <w:rsid w:val="00EB0F40"/>
    <w:rsid w:val="00EB10A9"/>
    <w:rsid w:val="00EB1C4B"/>
    <w:rsid w:val="00EB37DD"/>
    <w:rsid w:val="00EB3823"/>
    <w:rsid w:val="00EB4764"/>
    <w:rsid w:val="00EB4906"/>
    <w:rsid w:val="00EB4AF5"/>
    <w:rsid w:val="00EB5E94"/>
    <w:rsid w:val="00EB5FFA"/>
    <w:rsid w:val="00EB6688"/>
    <w:rsid w:val="00EB67E3"/>
    <w:rsid w:val="00EB6924"/>
    <w:rsid w:val="00EB6A9B"/>
    <w:rsid w:val="00EB6E02"/>
    <w:rsid w:val="00EB740C"/>
    <w:rsid w:val="00EC10D7"/>
    <w:rsid w:val="00EC1851"/>
    <w:rsid w:val="00EC34DC"/>
    <w:rsid w:val="00EC3C62"/>
    <w:rsid w:val="00EC3CF6"/>
    <w:rsid w:val="00EC4072"/>
    <w:rsid w:val="00EC4751"/>
    <w:rsid w:val="00EC49E9"/>
    <w:rsid w:val="00EC4A94"/>
    <w:rsid w:val="00EC59C0"/>
    <w:rsid w:val="00EC63E8"/>
    <w:rsid w:val="00EC67B1"/>
    <w:rsid w:val="00EC6F4E"/>
    <w:rsid w:val="00EC728C"/>
    <w:rsid w:val="00EC7306"/>
    <w:rsid w:val="00EC7426"/>
    <w:rsid w:val="00ED0859"/>
    <w:rsid w:val="00ED0AE4"/>
    <w:rsid w:val="00ED0C9A"/>
    <w:rsid w:val="00ED1157"/>
    <w:rsid w:val="00ED13B9"/>
    <w:rsid w:val="00ED142C"/>
    <w:rsid w:val="00ED16F2"/>
    <w:rsid w:val="00ED35C6"/>
    <w:rsid w:val="00ED3CC2"/>
    <w:rsid w:val="00ED3D32"/>
    <w:rsid w:val="00ED42A8"/>
    <w:rsid w:val="00ED4522"/>
    <w:rsid w:val="00ED4CF8"/>
    <w:rsid w:val="00ED50EE"/>
    <w:rsid w:val="00ED544B"/>
    <w:rsid w:val="00ED54F8"/>
    <w:rsid w:val="00ED5852"/>
    <w:rsid w:val="00ED606D"/>
    <w:rsid w:val="00ED69F0"/>
    <w:rsid w:val="00ED6A38"/>
    <w:rsid w:val="00ED6BC0"/>
    <w:rsid w:val="00ED79EE"/>
    <w:rsid w:val="00EE02EA"/>
    <w:rsid w:val="00EE0546"/>
    <w:rsid w:val="00EE115F"/>
    <w:rsid w:val="00EE1427"/>
    <w:rsid w:val="00EE1475"/>
    <w:rsid w:val="00EE17BD"/>
    <w:rsid w:val="00EE196F"/>
    <w:rsid w:val="00EE25AC"/>
    <w:rsid w:val="00EE2FEB"/>
    <w:rsid w:val="00EE33D4"/>
    <w:rsid w:val="00EE36F4"/>
    <w:rsid w:val="00EE378F"/>
    <w:rsid w:val="00EE3830"/>
    <w:rsid w:val="00EE4132"/>
    <w:rsid w:val="00EE486B"/>
    <w:rsid w:val="00EE48F8"/>
    <w:rsid w:val="00EE4C00"/>
    <w:rsid w:val="00EE5D1D"/>
    <w:rsid w:val="00EE7E2D"/>
    <w:rsid w:val="00EE7E52"/>
    <w:rsid w:val="00EF0BAD"/>
    <w:rsid w:val="00EF1105"/>
    <w:rsid w:val="00EF121E"/>
    <w:rsid w:val="00EF1E91"/>
    <w:rsid w:val="00EF204B"/>
    <w:rsid w:val="00EF2C11"/>
    <w:rsid w:val="00EF3382"/>
    <w:rsid w:val="00EF3487"/>
    <w:rsid w:val="00EF34D1"/>
    <w:rsid w:val="00EF4070"/>
    <w:rsid w:val="00EF43EE"/>
    <w:rsid w:val="00EF5023"/>
    <w:rsid w:val="00EF5649"/>
    <w:rsid w:val="00EF5672"/>
    <w:rsid w:val="00EF5822"/>
    <w:rsid w:val="00EF5A61"/>
    <w:rsid w:val="00EF5F64"/>
    <w:rsid w:val="00EF5F9D"/>
    <w:rsid w:val="00EF6264"/>
    <w:rsid w:val="00EF6EFF"/>
    <w:rsid w:val="00F01035"/>
    <w:rsid w:val="00F01856"/>
    <w:rsid w:val="00F01C0C"/>
    <w:rsid w:val="00F01FC8"/>
    <w:rsid w:val="00F03234"/>
    <w:rsid w:val="00F033BB"/>
    <w:rsid w:val="00F03825"/>
    <w:rsid w:val="00F03B64"/>
    <w:rsid w:val="00F041A6"/>
    <w:rsid w:val="00F06170"/>
    <w:rsid w:val="00F06546"/>
    <w:rsid w:val="00F06B93"/>
    <w:rsid w:val="00F06BAC"/>
    <w:rsid w:val="00F071F7"/>
    <w:rsid w:val="00F07242"/>
    <w:rsid w:val="00F0769B"/>
    <w:rsid w:val="00F07CAD"/>
    <w:rsid w:val="00F07D1D"/>
    <w:rsid w:val="00F10742"/>
    <w:rsid w:val="00F11302"/>
    <w:rsid w:val="00F11A0B"/>
    <w:rsid w:val="00F11CF9"/>
    <w:rsid w:val="00F11DED"/>
    <w:rsid w:val="00F12C21"/>
    <w:rsid w:val="00F12CA2"/>
    <w:rsid w:val="00F1414C"/>
    <w:rsid w:val="00F14803"/>
    <w:rsid w:val="00F157FB"/>
    <w:rsid w:val="00F15B4F"/>
    <w:rsid w:val="00F15E80"/>
    <w:rsid w:val="00F162BD"/>
    <w:rsid w:val="00F173E4"/>
    <w:rsid w:val="00F17CCD"/>
    <w:rsid w:val="00F17E57"/>
    <w:rsid w:val="00F17E59"/>
    <w:rsid w:val="00F20363"/>
    <w:rsid w:val="00F2133B"/>
    <w:rsid w:val="00F218BA"/>
    <w:rsid w:val="00F21D85"/>
    <w:rsid w:val="00F22B90"/>
    <w:rsid w:val="00F2388F"/>
    <w:rsid w:val="00F23F22"/>
    <w:rsid w:val="00F25613"/>
    <w:rsid w:val="00F26F46"/>
    <w:rsid w:val="00F27340"/>
    <w:rsid w:val="00F27457"/>
    <w:rsid w:val="00F27DE7"/>
    <w:rsid w:val="00F27E16"/>
    <w:rsid w:val="00F3129E"/>
    <w:rsid w:val="00F325CB"/>
    <w:rsid w:val="00F326D9"/>
    <w:rsid w:val="00F33E81"/>
    <w:rsid w:val="00F34045"/>
    <w:rsid w:val="00F340FD"/>
    <w:rsid w:val="00F34268"/>
    <w:rsid w:val="00F34C83"/>
    <w:rsid w:val="00F34FC6"/>
    <w:rsid w:val="00F35184"/>
    <w:rsid w:val="00F352C4"/>
    <w:rsid w:val="00F35928"/>
    <w:rsid w:val="00F36332"/>
    <w:rsid w:val="00F37672"/>
    <w:rsid w:val="00F37865"/>
    <w:rsid w:val="00F37E0D"/>
    <w:rsid w:val="00F40896"/>
    <w:rsid w:val="00F41B5C"/>
    <w:rsid w:val="00F41BF6"/>
    <w:rsid w:val="00F42979"/>
    <w:rsid w:val="00F4318C"/>
    <w:rsid w:val="00F43CC3"/>
    <w:rsid w:val="00F44472"/>
    <w:rsid w:val="00F44D92"/>
    <w:rsid w:val="00F45091"/>
    <w:rsid w:val="00F459C7"/>
    <w:rsid w:val="00F45F6B"/>
    <w:rsid w:val="00F46275"/>
    <w:rsid w:val="00F463A3"/>
    <w:rsid w:val="00F46AE8"/>
    <w:rsid w:val="00F46BE1"/>
    <w:rsid w:val="00F472E0"/>
    <w:rsid w:val="00F500D6"/>
    <w:rsid w:val="00F50CC5"/>
    <w:rsid w:val="00F50E5B"/>
    <w:rsid w:val="00F51034"/>
    <w:rsid w:val="00F51897"/>
    <w:rsid w:val="00F51D6B"/>
    <w:rsid w:val="00F51EA9"/>
    <w:rsid w:val="00F5277A"/>
    <w:rsid w:val="00F53122"/>
    <w:rsid w:val="00F53C2B"/>
    <w:rsid w:val="00F541B8"/>
    <w:rsid w:val="00F54464"/>
    <w:rsid w:val="00F5508D"/>
    <w:rsid w:val="00F565A4"/>
    <w:rsid w:val="00F567BF"/>
    <w:rsid w:val="00F56A71"/>
    <w:rsid w:val="00F56A7D"/>
    <w:rsid w:val="00F56EA6"/>
    <w:rsid w:val="00F57261"/>
    <w:rsid w:val="00F57C39"/>
    <w:rsid w:val="00F608E2"/>
    <w:rsid w:val="00F60C23"/>
    <w:rsid w:val="00F61102"/>
    <w:rsid w:val="00F61205"/>
    <w:rsid w:val="00F61276"/>
    <w:rsid w:val="00F6138F"/>
    <w:rsid w:val="00F617F4"/>
    <w:rsid w:val="00F61D27"/>
    <w:rsid w:val="00F61E64"/>
    <w:rsid w:val="00F630C2"/>
    <w:rsid w:val="00F6323F"/>
    <w:rsid w:val="00F6337E"/>
    <w:rsid w:val="00F641F8"/>
    <w:rsid w:val="00F64396"/>
    <w:rsid w:val="00F646EE"/>
    <w:rsid w:val="00F6494F"/>
    <w:rsid w:val="00F64F0E"/>
    <w:rsid w:val="00F65309"/>
    <w:rsid w:val="00F65DEB"/>
    <w:rsid w:val="00F65FEF"/>
    <w:rsid w:val="00F666F6"/>
    <w:rsid w:val="00F66769"/>
    <w:rsid w:val="00F6750C"/>
    <w:rsid w:val="00F700A5"/>
    <w:rsid w:val="00F70369"/>
    <w:rsid w:val="00F7043B"/>
    <w:rsid w:val="00F70CD3"/>
    <w:rsid w:val="00F710C2"/>
    <w:rsid w:val="00F713F1"/>
    <w:rsid w:val="00F7144C"/>
    <w:rsid w:val="00F71D88"/>
    <w:rsid w:val="00F729B3"/>
    <w:rsid w:val="00F729BB"/>
    <w:rsid w:val="00F72A0B"/>
    <w:rsid w:val="00F72A79"/>
    <w:rsid w:val="00F72F67"/>
    <w:rsid w:val="00F731D4"/>
    <w:rsid w:val="00F7325B"/>
    <w:rsid w:val="00F74785"/>
    <w:rsid w:val="00F74CB0"/>
    <w:rsid w:val="00F74D19"/>
    <w:rsid w:val="00F75236"/>
    <w:rsid w:val="00F7580A"/>
    <w:rsid w:val="00F7596F"/>
    <w:rsid w:val="00F7691A"/>
    <w:rsid w:val="00F76BE0"/>
    <w:rsid w:val="00F76FB4"/>
    <w:rsid w:val="00F77385"/>
    <w:rsid w:val="00F77579"/>
    <w:rsid w:val="00F77712"/>
    <w:rsid w:val="00F8014E"/>
    <w:rsid w:val="00F803B9"/>
    <w:rsid w:val="00F806B9"/>
    <w:rsid w:val="00F814F8"/>
    <w:rsid w:val="00F816E9"/>
    <w:rsid w:val="00F81F42"/>
    <w:rsid w:val="00F824B3"/>
    <w:rsid w:val="00F824DB"/>
    <w:rsid w:val="00F8279E"/>
    <w:rsid w:val="00F82CDA"/>
    <w:rsid w:val="00F830BF"/>
    <w:rsid w:val="00F836F0"/>
    <w:rsid w:val="00F83D90"/>
    <w:rsid w:val="00F84241"/>
    <w:rsid w:val="00F84AC8"/>
    <w:rsid w:val="00F851F0"/>
    <w:rsid w:val="00F8544F"/>
    <w:rsid w:val="00F85CAB"/>
    <w:rsid w:val="00F871CB"/>
    <w:rsid w:val="00F87843"/>
    <w:rsid w:val="00F87D8C"/>
    <w:rsid w:val="00F90082"/>
    <w:rsid w:val="00F901FB"/>
    <w:rsid w:val="00F9044F"/>
    <w:rsid w:val="00F906BD"/>
    <w:rsid w:val="00F909AC"/>
    <w:rsid w:val="00F90A68"/>
    <w:rsid w:val="00F90CBD"/>
    <w:rsid w:val="00F9140A"/>
    <w:rsid w:val="00F91421"/>
    <w:rsid w:val="00F91E57"/>
    <w:rsid w:val="00F927ED"/>
    <w:rsid w:val="00F928B2"/>
    <w:rsid w:val="00F93B19"/>
    <w:rsid w:val="00F93C29"/>
    <w:rsid w:val="00F93EA9"/>
    <w:rsid w:val="00F94FF7"/>
    <w:rsid w:val="00F950FC"/>
    <w:rsid w:val="00F95171"/>
    <w:rsid w:val="00F95982"/>
    <w:rsid w:val="00F95CFA"/>
    <w:rsid w:val="00F9693A"/>
    <w:rsid w:val="00F96D4D"/>
    <w:rsid w:val="00FA014A"/>
    <w:rsid w:val="00FA0CF4"/>
    <w:rsid w:val="00FA1FB0"/>
    <w:rsid w:val="00FA2115"/>
    <w:rsid w:val="00FA2BA7"/>
    <w:rsid w:val="00FA2BB1"/>
    <w:rsid w:val="00FA2C30"/>
    <w:rsid w:val="00FA2DC6"/>
    <w:rsid w:val="00FA396A"/>
    <w:rsid w:val="00FA3DCC"/>
    <w:rsid w:val="00FA3EA8"/>
    <w:rsid w:val="00FA3EF8"/>
    <w:rsid w:val="00FA4071"/>
    <w:rsid w:val="00FA40C0"/>
    <w:rsid w:val="00FA40DD"/>
    <w:rsid w:val="00FA4FC3"/>
    <w:rsid w:val="00FA5F83"/>
    <w:rsid w:val="00FA61BD"/>
    <w:rsid w:val="00FA661B"/>
    <w:rsid w:val="00FA74A2"/>
    <w:rsid w:val="00FA7562"/>
    <w:rsid w:val="00FA7B19"/>
    <w:rsid w:val="00FB01DB"/>
    <w:rsid w:val="00FB0855"/>
    <w:rsid w:val="00FB332F"/>
    <w:rsid w:val="00FB3687"/>
    <w:rsid w:val="00FB3A39"/>
    <w:rsid w:val="00FB3C03"/>
    <w:rsid w:val="00FB3CFE"/>
    <w:rsid w:val="00FB3D03"/>
    <w:rsid w:val="00FB3E77"/>
    <w:rsid w:val="00FB40E6"/>
    <w:rsid w:val="00FB50AD"/>
    <w:rsid w:val="00FB561C"/>
    <w:rsid w:val="00FB592C"/>
    <w:rsid w:val="00FB5D05"/>
    <w:rsid w:val="00FB5D3F"/>
    <w:rsid w:val="00FB6311"/>
    <w:rsid w:val="00FB6407"/>
    <w:rsid w:val="00FB64F8"/>
    <w:rsid w:val="00FB6745"/>
    <w:rsid w:val="00FB6858"/>
    <w:rsid w:val="00FB6E1B"/>
    <w:rsid w:val="00FB75B4"/>
    <w:rsid w:val="00FB7BE9"/>
    <w:rsid w:val="00FC0341"/>
    <w:rsid w:val="00FC035A"/>
    <w:rsid w:val="00FC13F3"/>
    <w:rsid w:val="00FC26A4"/>
    <w:rsid w:val="00FC2B12"/>
    <w:rsid w:val="00FC34B0"/>
    <w:rsid w:val="00FC375E"/>
    <w:rsid w:val="00FC37C1"/>
    <w:rsid w:val="00FC3C73"/>
    <w:rsid w:val="00FC4255"/>
    <w:rsid w:val="00FC43FA"/>
    <w:rsid w:val="00FC4565"/>
    <w:rsid w:val="00FC472B"/>
    <w:rsid w:val="00FC5149"/>
    <w:rsid w:val="00FC527B"/>
    <w:rsid w:val="00FC66DB"/>
    <w:rsid w:val="00FC6BAD"/>
    <w:rsid w:val="00FC7428"/>
    <w:rsid w:val="00FC7D5E"/>
    <w:rsid w:val="00FD0224"/>
    <w:rsid w:val="00FD0281"/>
    <w:rsid w:val="00FD0319"/>
    <w:rsid w:val="00FD03C6"/>
    <w:rsid w:val="00FD04C6"/>
    <w:rsid w:val="00FD0A81"/>
    <w:rsid w:val="00FD0D87"/>
    <w:rsid w:val="00FD0F1F"/>
    <w:rsid w:val="00FD1AE7"/>
    <w:rsid w:val="00FD1C17"/>
    <w:rsid w:val="00FD1E53"/>
    <w:rsid w:val="00FD21F3"/>
    <w:rsid w:val="00FD2662"/>
    <w:rsid w:val="00FD2755"/>
    <w:rsid w:val="00FD2A02"/>
    <w:rsid w:val="00FD2B68"/>
    <w:rsid w:val="00FD33E8"/>
    <w:rsid w:val="00FD445C"/>
    <w:rsid w:val="00FD478D"/>
    <w:rsid w:val="00FD48AA"/>
    <w:rsid w:val="00FD4A12"/>
    <w:rsid w:val="00FD4B03"/>
    <w:rsid w:val="00FD5072"/>
    <w:rsid w:val="00FD52BF"/>
    <w:rsid w:val="00FD5414"/>
    <w:rsid w:val="00FD56CB"/>
    <w:rsid w:val="00FD5846"/>
    <w:rsid w:val="00FD5A50"/>
    <w:rsid w:val="00FD5AA7"/>
    <w:rsid w:val="00FD67B2"/>
    <w:rsid w:val="00FD680E"/>
    <w:rsid w:val="00FD709A"/>
    <w:rsid w:val="00FE07B4"/>
    <w:rsid w:val="00FE0F7B"/>
    <w:rsid w:val="00FE165C"/>
    <w:rsid w:val="00FE18E1"/>
    <w:rsid w:val="00FE19F9"/>
    <w:rsid w:val="00FE1D1E"/>
    <w:rsid w:val="00FE227E"/>
    <w:rsid w:val="00FE297E"/>
    <w:rsid w:val="00FE3057"/>
    <w:rsid w:val="00FE35BE"/>
    <w:rsid w:val="00FE36BD"/>
    <w:rsid w:val="00FE3A20"/>
    <w:rsid w:val="00FE3AF7"/>
    <w:rsid w:val="00FE3D7F"/>
    <w:rsid w:val="00FE3F3B"/>
    <w:rsid w:val="00FE406D"/>
    <w:rsid w:val="00FE420F"/>
    <w:rsid w:val="00FE45C7"/>
    <w:rsid w:val="00FE4A38"/>
    <w:rsid w:val="00FE4C40"/>
    <w:rsid w:val="00FE50FE"/>
    <w:rsid w:val="00FE5339"/>
    <w:rsid w:val="00FE5F77"/>
    <w:rsid w:val="00FE6465"/>
    <w:rsid w:val="00FE6BF6"/>
    <w:rsid w:val="00FE7025"/>
    <w:rsid w:val="00FE75D1"/>
    <w:rsid w:val="00FE7834"/>
    <w:rsid w:val="00FF15D9"/>
    <w:rsid w:val="00FF1671"/>
    <w:rsid w:val="00FF201C"/>
    <w:rsid w:val="00FF28C0"/>
    <w:rsid w:val="00FF297B"/>
    <w:rsid w:val="00FF2DD6"/>
    <w:rsid w:val="00FF3155"/>
    <w:rsid w:val="00FF3890"/>
    <w:rsid w:val="00FF3C7F"/>
    <w:rsid w:val="00FF3F8D"/>
    <w:rsid w:val="00FF521A"/>
    <w:rsid w:val="00FF56D9"/>
    <w:rsid w:val="00FF617F"/>
    <w:rsid w:val="00FF6404"/>
    <w:rsid w:val="00FF65A9"/>
    <w:rsid w:val="00FF74FE"/>
    <w:rsid w:val="00FF76B2"/>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4:docId w14:val="3576444D"/>
  <w15:docId w15:val="{C5924C4E-C2CE-4CA8-8B18-6E671DA0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6B1"/>
    <w:rPr>
      <w:sz w:val="24"/>
      <w:szCs w:val="24"/>
    </w:rPr>
  </w:style>
  <w:style w:type="paragraph" w:styleId="Heading3">
    <w:name w:val="heading 3"/>
    <w:basedOn w:val="Normal"/>
    <w:next w:val="Normal"/>
    <w:link w:val="Heading3Char"/>
    <w:semiHidden/>
    <w:unhideWhenUsed/>
    <w:qFormat/>
    <w:rsid w:val="00BD513E"/>
    <w:pPr>
      <w:keepNext/>
      <w:spacing w:before="240" w:after="60"/>
      <w:outlineLvl w:val="2"/>
    </w:pPr>
    <w:rPr>
      <w:rFonts w:ascii="Cambria" w:hAnsi="Cambria"/>
      <w:b/>
      <w:bCs/>
      <w:sz w:val="26"/>
      <w:szCs w:val="26"/>
    </w:rPr>
  </w:style>
  <w:style w:type="paragraph" w:styleId="Heading4">
    <w:name w:val="heading 4"/>
    <w:basedOn w:val="Normal"/>
    <w:next w:val="Normal"/>
    <w:qFormat/>
    <w:rsid w:val="00AD546E"/>
    <w:pPr>
      <w:keepNext/>
      <w:ind w:left="1440"/>
      <w:jc w:val="center"/>
      <w:outlineLvl w:val="3"/>
    </w:pPr>
    <w:rPr>
      <w:b/>
      <w:szCs w:val="20"/>
    </w:rPr>
  </w:style>
  <w:style w:type="paragraph" w:styleId="Heading5">
    <w:name w:val="heading 5"/>
    <w:basedOn w:val="Normal"/>
    <w:next w:val="Normal"/>
    <w:qFormat/>
    <w:rsid w:val="00AD546E"/>
    <w:pPr>
      <w:keepNext/>
      <w:ind w:left="900"/>
      <w:jc w:val="center"/>
      <w:outlineLvl w:val="4"/>
    </w:pPr>
    <w:rPr>
      <w:rFonts w:ascii="Arial" w:hAnsi="Arial"/>
      <w:b/>
      <w:szCs w:val="20"/>
    </w:rPr>
  </w:style>
  <w:style w:type="paragraph" w:styleId="Heading6">
    <w:name w:val="heading 6"/>
    <w:basedOn w:val="Normal"/>
    <w:next w:val="Normal"/>
    <w:qFormat/>
    <w:rsid w:val="00AD546E"/>
    <w:pPr>
      <w:keepNext/>
      <w:ind w:left="720"/>
      <w:jc w:val="center"/>
      <w:outlineLvl w:val="5"/>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7832"/>
    <w:pPr>
      <w:tabs>
        <w:tab w:val="center" w:pos="4320"/>
        <w:tab w:val="right" w:pos="8640"/>
      </w:tabs>
    </w:pPr>
  </w:style>
  <w:style w:type="paragraph" w:styleId="Footer">
    <w:name w:val="footer"/>
    <w:basedOn w:val="Normal"/>
    <w:rsid w:val="00687832"/>
    <w:pPr>
      <w:tabs>
        <w:tab w:val="center" w:pos="4320"/>
        <w:tab w:val="right" w:pos="8640"/>
      </w:tabs>
    </w:pPr>
  </w:style>
  <w:style w:type="paragraph" w:styleId="BalloonText">
    <w:name w:val="Balloon Text"/>
    <w:basedOn w:val="Normal"/>
    <w:semiHidden/>
    <w:rsid w:val="007B5410"/>
    <w:rPr>
      <w:rFonts w:ascii="Tahoma" w:hAnsi="Tahoma" w:cs="Tahoma"/>
      <w:sz w:val="16"/>
      <w:szCs w:val="16"/>
    </w:rPr>
  </w:style>
  <w:style w:type="character" w:styleId="PageNumber">
    <w:name w:val="page number"/>
    <w:basedOn w:val="DefaultParagraphFont"/>
    <w:rsid w:val="001E45E5"/>
  </w:style>
  <w:style w:type="paragraph" w:styleId="BodyText">
    <w:name w:val="Body Text"/>
    <w:basedOn w:val="Normal"/>
    <w:link w:val="BodyTextChar"/>
    <w:rsid w:val="0009228A"/>
    <w:pPr>
      <w:jc w:val="both"/>
    </w:pPr>
    <w:rPr>
      <w:sz w:val="20"/>
      <w:szCs w:val="20"/>
    </w:rPr>
  </w:style>
  <w:style w:type="paragraph" w:styleId="BodyText2">
    <w:name w:val="Body Text 2"/>
    <w:basedOn w:val="Normal"/>
    <w:rsid w:val="00CC2E35"/>
    <w:pPr>
      <w:spacing w:after="120" w:line="480" w:lineRule="auto"/>
    </w:pPr>
  </w:style>
  <w:style w:type="character" w:customStyle="1" w:styleId="BodyTextChar">
    <w:name w:val="Body Text Char"/>
    <w:link w:val="BodyText"/>
    <w:rsid w:val="008B6093"/>
    <w:rPr>
      <w:lang w:val="en-US" w:eastAsia="en-US" w:bidi="ar-SA"/>
    </w:rPr>
  </w:style>
  <w:style w:type="paragraph" w:styleId="ListParagraph">
    <w:name w:val="List Paragraph"/>
    <w:basedOn w:val="Normal"/>
    <w:uiPriority w:val="34"/>
    <w:qFormat/>
    <w:rsid w:val="0078125F"/>
    <w:pPr>
      <w:ind w:left="720"/>
    </w:pPr>
  </w:style>
  <w:style w:type="paragraph" w:styleId="PlainText">
    <w:name w:val="Plain Text"/>
    <w:basedOn w:val="Normal"/>
    <w:link w:val="PlainTextChar"/>
    <w:uiPriority w:val="99"/>
    <w:unhideWhenUsed/>
    <w:rsid w:val="00614DE5"/>
    <w:rPr>
      <w:rFonts w:ascii="Consolas" w:eastAsia="Calibri" w:hAnsi="Consolas"/>
      <w:sz w:val="21"/>
      <w:szCs w:val="21"/>
    </w:rPr>
  </w:style>
  <w:style w:type="character" w:customStyle="1" w:styleId="PlainTextChar">
    <w:name w:val="Plain Text Char"/>
    <w:link w:val="PlainText"/>
    <w:uiPriority w:val="99"/>
    <w:rsid w:val="00614DE5"/>
    <w:rPr>
      <w:rFonts w:ascii="Consolas" w:eastAsia="Calibri" w:hAnsi="Consolas" w:cs="Times New Roman"/>
      <w:sz w:val="21"/>
      <w:szCs w:val="21"/>
    </w:rPr>
  </w:style>
  <w:style w:type="character" w:styleId="Hyperlink">
    <w:name w:val="Hyperlink"/>
    <w:uiPriority w:val="99"/>
    <w:unhideWhenUsed/>
    <w:rsid w:val="0045618E"/>
    <w:rPr>
      <w:color w:val="000000"/>
      <w:u w:val="single"/>
    </w:rPr>
  </w:style>
  <w:style w:type="character" w:customStyle="1" w:styleId="style901">
    <w:name w:val="style901"/>
    <w:rsid w:val="0045618E"/>
    <w:rPr>
      <w:rFonts w:ascii="Arial" w:hAnsi="Arial" w:cs="Arial" w:hint="default"/>
      <w:b/>
      <w:bCs/>
    </w:rPr>
  </w:style>
  <w:style w:type="character" w:customStyle="1" w:styleId="googqs-tidbit-0">
    <w:name w:val="goog_qs-tidbit-0"/>
    <w:basedOn w:val="DefaultParagraphFont"/>
    <w:rsid w:val="0045618E"/>
  </w:style>
  <w:style w:type="character" w:customStyle="1" w:styleId="style341">
    <w:name w:val="style341"/>
    <w:rsid w:val="0045618E"/>
    <w:rPr>
      <w:rFonts w:ascii="Arial" w:hAnsi="Arial" w:cs="Arial" w:hint="default"/>
    </w:rPr>
  </w:style>
  <w:style w:type="character" w:customStyle="1" w:styleId="googqs-tidbit-1">
    <w:name w:val="goog_qs-tidbit-1"/>
    <w:basedOn w:val="DefaultParagraphFont"/>
    <w:rsid w:val="0045618E"/>
  </w:style>
  <w:style w:type="character" w:styleId="Emphasis">
    <w:name w:val="Emphasis"/>
    <w:uiPriority w:val="20"/>
    <w:qFormat/>
    <w:rsid w:val="00A84795"/>
    <w:rPr>
      <w:b/>
      <w:bCs/>
      <w:i w:val="0"/>
      <w:iCs w:val="0"/>
    </w:rPr>
  </w:style>
  <w:style w:type="character" w:customStyle="1" w:styleId="st1">
    <w:name w:val="st1"/>
    <w:basedOn w:val="DefaultParagraphFont"/>
    <w:rsid w:val="00A84795"/>
  </w:style>
  <w:style w:type="character" w:customStyle="1" w:styleId="ft">
    <w:name w:val="ft"/>
    <w:basedOn w:val="DefaultParagraphFont"/>
    <w:rsid w:val="0089782C"/>
  </w:style>
  <w:style w:type="paragraph" w:styleId="NoSpacing">
    <w:name w:val="No Spacing"/>
    <w:uiPriority w:val="99"/>
    <w:qFormat/>
    <w:rsid w:val="007C0DC7"/>
    <w:rPr>
      <w:rFonts w:ascii="Calibri" w:eastAsia="Calibri" w:hAnsi="Calibri"/>
      <w:sz w:val="22"/>
      <w:szCs w:val="22"/>
    </w:rPr>
  </w:style>
  <w:style w:type="paragraph" w:styleId="NormalWeb">
    <w:name w:val="Normal (Web)"/>
    <w:basedOn w:val="Normal"/>
    <w:uiPriority w:val="99"/>
    <w:unhideWhenUsed/>
    <w:rsid w:val="00333050"/>
    <w:rPr>
      <w:rFonts w:eastAsia="Calibri"/>
    </w:rPr>
  </w:style>
  <w:style w:type="paragraph" w:customStyle="1" w:styleId="Default">
    <w:name w:val="Default"/>
    <w:rsid w:val="00D6017D"/>
    <w:pPr>
      <w:autoSpaceDE w:val="0"/>
      <w:autoSpaceDN w:val="0"/>
      <w:adjustRightInd w:val="0"/>
    </w:pPr>
    <w:rPr>
      <w:rFonts w:ascii="Arial" w:hAnsi="Arial" w:cs="Arial"/>
      <w:color w:val="000000"/>
      <w:sz w:val="24"/>
      <w:szCs w:val="24"/>
    </w:rPr>
  </w:style>
  <w:style w:type="character" w:customStyle="1" w:styleId="apple-converted-space">
    <w:name w:val="apple-converted-space"/>
    <w:rsid w:val="0037182D"/>
  </w:style>
  <w:style w:type="character" w:customStyle="1" w:styleId="Heading3Char">
    <w:name w:val="Heading 3 Char"/>
    <w:link w:val="Heading3"/>
    <w:semiHidden/>
    <w:rsid w:val="00BD513E"/>
    <w:rPr>
      <w:rFonts w:ascii="Cambria" w:eastAsia="Times New Roman" w:hAnsi="Cambria" w:cs="Times New Roman"/>
      <w:b/>
      <w:bCs/>
      <w:sz w:val="26"/>
      <w:szCs w:val="26"/>
    </w:rPr>
  </w:style>
  <w:style w:type="character" w:customStyle="1" w:styleId="hgkelc">
    <w:name w:val="hgkelc"/>
    <w:rsid w:val="001B7FBD"/>
  </w:style>
  <w:style w:type="paragraph" w:customStyle="1" w:styleId="xmsonormal">
    <w:name w:val="x_msonormal"/>
    <w:basedOn w:val="Normal"/>
    <w:rsid w:val="007D7378"/>
    <w:pPr>
      <w:spacing w:before="100" w:beforeAutospacing="1" w:after="100" w:afterAutospacing="1"/>
    </w:pPr>
    <w:rPr>
      <w:rFonts w:ascii="Calibri" w:eastAsia="Calibri" w:hAnsi="Calibri" w:cs="Calibri"/>
      <w:sz w:val="22"/>
      <w:szCs w:val="22"/>
    </w:rPr>
  </w:style>
  <w:style w:type="character" w:customStyle="1" w:styleId="uv3um">
    <w:name w:val="uv3um"/>
    <w:basedOn w:val="DefaultParagraphFont"/>
    <w:rsid w:val="007D7378"/>
  </w:style>
  <w:style w:type="character" w:customStyle="1" w:styleId="vkekvd">
    <w:name w:val="vkekvd"/>
    <w:basedOn w:val="DefaultParagraphFont"/>
    <w:rsid w:val="0000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901">
      <w:bodyDiv w:val="1"/>
      <w:marLeft w:val="0"/>
      <w:marRight w:val="0"/>
      <w:marTop w:val="0"/>
      <w:marBottom w:val="0"/>
      <w:divBdr>
        <w:top w:val="none" w:sz="0" w:space="0" w:color="auto"/>
        <w:left w:val="none" w:sz="0" w:space="0" w:color="auto"/>
        <w:bottom w:val="none" w:sz="0" w:space="0" w:color="auto"/>
        <w:right w:val="none" w:sz="0" w:space="0" w:color="auto"/>
      </w:divBdr>
    </w:div>
    <w:div w:id="115566440">
      <w:bodyDiv w:val="1"/>
      <w:marLeft w:val="0"/>
      <w:marRight w:val="0"/>
      <w:marTop w:val="0"/>
      <w:marBottom w:val="0"/>
      <w:divBdr>
        <w:top w:val="none" w:sz="0" w:space="0" w:color="auto"/>
        <w:left w:val="none" w:sz="0" w:space="0" w:color="auto"/>
        <w:bottom w:val="none" w:sz="0" w:space="0" w:color="auto"/>
        <w:right w:val="none" w:sz="0" w:space="0" w:color="auto"/>
      </w:divBdr>
    </w:div>
    <w:div w:id="137378772">
      <w:bodyDiv w:val="1"/>
      <w:marLeft w:val="0"/>
      <w:marRight w:val="0"/>
      <w:marTop w:val="0"/>
      <w:marBottom w:val="0"/>
      <w:divBdr>
        <w:top w:val="none" w:sz="0" w:space="0" w:color="auto"/>
        <w:left w:val="none" w:sz="0" w:space="0" w:color="auto"/>
        <w:bottom w:val="none" w:sz="0" w:space="0" w:color="auto"/>
        <w:right w:val="none" w:sz="0" w:space="0" w:color="auto"/>
      </w:divBdr>
    </w:div>
    <w:div w:id="167520877">
      <w:bodyDiv w:val="1"/>
      <w:marLeft w:val="0"/>
      <w:marRight w:val="0"/>
      <w:marTop w:val="0"/>
      <w:marBottom w:val="0"/>
      <w:divBdr>
        <w:top w:val="none" w:sz="0" w:space="0" w:color="auto"/>
        <w:left w:val="none" w:sz="0" w:space="0" w:color="auto"/>
        <w:bottom w:val="none" w:sz="0" w:space="0" w:color="auto"/>
        <w:right w:val="none" w:sz="0" w:space="0" w:color="auto"/>
      </w:divBdr>
    </w:div>
    <w:div w:id="243807213">
      <w:bodyDiv w:val="1"/>
      <w:marLeft w:val="0"/>
      <w:marRight w:val="0"/>
      <w:marTop w:val="0"/>
      <w:marBottom w:val="0"/>
      <w:divBdr>
        <w:top w:val="none" w:sz="0" w:space="0" w:color="auto"/>
        <w:left w:val="none" w:sz="0" w:space="0" w:color="auto"/>
        <w:bottom w:val="none" w:sz="0" w:space="0" w:color="auto"/>
        <w:right w:val="none" w:sz="0" w:space="0" w:color="auto"/>
      </w:divBdr>
    </w:div>
    <w:div w:id="273634095">
      <w:bodyDiv w:val="1"/>
      <w:marLeft w:val="0"/>
      <w:marRight w:val="0"/>
      <w:marTop w:val="0"/>
      <w:marBottom w:val="0"/>
      <w:divBdr>
        <w:top w:val="none" w:sz="0" w:space="0" w:color="auto"/>
        <w:left w:val="none" w:sz="0" w:space="0" w:color="auto"/>
        <w:bottom w:val="none" w:sz="0" w:space="0" w:color="auto"/>
        <w:right w:val="none" w:sz="0" w:space="0" w:color="auto"/>
      </w:divBdr>
    </w:div>
    <w:div w:id="399867075">
      <w:bodyDiv w:val="1"/>
      <w:marLeft w:val="0"/>
      <w:marRight w:val="0"/>
      <w:marTop w:val="0"/>
      <w:marBottom w:val="0"/>
      <w:divBdr>
        <w:top w:val="none" w:sz="0" w:space="0" w:color="auto"/>
        <w:left w:val="none" w:sz="0" w:space="0" w:color="auto"/>
        <w:bottom w:val="none" w:sz="0" w:space="0" w:color="auto"/>
        <w:right w:val="none" w:sz="0" w:space="0" w:color="auto"/>
      </w:divBdr>
      <w:divsChild>
        <w:div w:id="818041199">
          <w:marLeft w:val="547"/>
          <w:marRight w:val="0"/>
          <w:marTop w:val="0"/>
          <w:marBottom w:val="0"/>
          <w:divBdr>
            <w:top w:val="none" w:sz="0" w:space="0" w:color="auto"/>
            <w:left w:val="none" w:sz="0" w:space="0" w:color="auto"/>
            <w:bottom w:val="none" w:sz="0" w:space="0" w:color="auto"/>
            <w:right w:val="none" w:sz="0" w:space="0" w:color="auto"/>
          </w:divBdr>
        </w:div>
        <w:div w:id="750346938">
          <w:marLeft w:val="547"/>
          <w:marRight w:val="0"/>
          <w:marTop w:val="0"/>
          <w:marBottom w:val="0"/>
          <w:divBdr>
            <w:top w:val="none" w:sz="0" w:space="0" w:color="auto"/>
            <w:left w:val="none" w:sz="0" w:space="0" w:color="auto"/>
            <w:bottom w:val="none" w:sz="0" w:space="0" w:color="auto"/>
            <w:right w:val="none" w:sz="0" w:space="0" w:color="auto"/>
          </w:divBdr>
        </w:div>
      </w:divsChild>
    </w:div>
    <w:div w:id="430008194">
      <w:bodyDiv w:val="1"/>
      <w:marLeft w:val="0"/>
      <w:marRight w:val="0"/>
      <w:marTop w:val="0"/>
      <w:marBottom w:val="0"/>
      <w:divBdr>
        <w:top w:val="none" w:sz="0" w:space="0" w:color="auto"/>
        <w:left w:val="none" w:sz="0" w:space="0" w:color="auto"/>
        <w:bottom w:val="none" w:sz="0" w:space="0" w:color="auto"/>
        <w:right w:val="none" w:sz="0" w:space="0" w:color="auto"/>
      </w:divBdr>
    </w:div>
    <w:div w:id="549734054">
      <w:bodyDiv w:val="1"/>
      <w:marLeft w:val="0"/>
      <w:marRight w:val="0"/>
      <w:marTop w:val="0"/>
      <w:marBottom w:val="0"/>
      <w:divBdr>
        <w:top w:val="none" w:sz="0" w:space="0" w:color="auto"/>
        <w:left w:val="none" w:sz="0" w:space="0" w:color="auto"/>
        <w:bottom w:val="none" w:sz="0" w:space="0" w:color="auto"/>
        <w:right w:val="none" w:sz="0" w:space="0" w:color="auto"/>
      </w:divBdr>
      <w:divsChild>
        <w:div w:id="1420516214">
          <w:marLeft w:val="0"/>
          <w:marRight w:val="0"/>
          <w:marTop w:val="0"/>
          <w:marBottom w:val="0"/>
          <w:divBdr>
            <w:top w:val="none" w:sz="0" w:space="0" w:color="auto"/>
            <w:left w:val="none" w:sz="0" w:space="0" w:color="auto"/>
            <w:bottom w:val="none" w:sz="0" w:space="0" w:color="auto"/>
            <w:right w:val="none" w:sz="0" w:space="0" w:color="auto"/>
          </w:divBdr>
          <w:divsChild>
            <w:div w:id="1448894349">
              <w:marLeft w:val="0"/>
              <w:marRight w:val="0"/>
              <w:marTop w:val="180"/>
              <w:marBottom w:val="180"/>
              <w:divBdr>
                <w:top w:val="none" w:sz="0" w:space="0" w:color="auto"/>
                <w:left w:val="none" w:sz="0" w:space="0" w:color="auto"/>
                <w:bottom w:val="none" w:sz="0" w:space="0" w:color="auto"/>
                <w:right w:val="none" w:sz="0" w:space="0" w:color="auto"/>
              </w:divBdr>
            </w:div>
          </w:divsChild>
        </w:div>
        <w:div w:id="1230994451">
          <w:marLeft w:val="0"/>
          <w:marRight w:val="0"/>
          <w:marTop w:val="0"/>
          <w:marBottom w:val="0"/>
          <w:divBdr>
            <w:top w:val="none" w:sz="0" w:space="0" w:color="auto"/>
            <w:left w:val="none" w:sz="0" w:space="0" w:color="auto"/>
            <w:bottom w:val="none" w:sz="0" w:space="0" w:color="auto"/>
            <w:right w:val="none" w:sz="0" w:space="0" w:color="auto"/>
          </w:divBdr>
          <w:divsChild>
            <w:div w:id="2141873217">
              <w:marLeft w:val="0"/>
              <w:marRight w:val="0"/>
              <w:marTop w:val="0"/>
              <w:marBottom w:val="0"/>
              <w:divBdr>
                <w:top w:val="none" w:sz="0" w:space="0" w:color="auto"/>
                <w:left w:val="none" w:sz="0" w:space="0" w:color="auto"/>
                <w:bottom w:val="none" w:sz="0" w:space="0" w:color="auto"/>
                <w:right w:val="none" w:sz="0" w:space="0" w:color="auto"/>
              </w:divBdr>
              <w:divsChild>
                <w:div w:id="540290334">
                  <w:marLeft w:val="0"/>
                  <w:marRight w:val="0"/>
                  <w:marTop w:val="0"/>
                  <w:marBottom w:val="0"/>
                  <w:divBdr>
                    <w:top w:val="none" w:sz="0" w:space="0" w:color="auto"/>
                    <w:left w:val="none" w:sz="0" w:space="0" w:color="auto"/>
                    <w:bottom w:val="none" w:sz="0" w:space="0" w:color="auto"/>
                    <w:right w:val="none" w:sz="0" w:space="0" w:color="auto"/>
                  </w:divBdr>
                  <w:divsChild>
                    <w:div w:id="2137064309">
                      <w:marLeft w:val="0"/>
                      <w:marRight w:val="0"/>
                      <w:marTop w:val="0"/>
                      <w:marBottom w:val="0"/>
                      <w:divBdr>
                        <w:top w:val="none" w:sz="0" w:space="0" w:color="auto"/>
                        <w:left w:val="none" w:sz="0" w:space="0" w:color="auto"/>
                        <w:bottom w:val="none" w:sz="0" w:space="0" w:color="auto"/>
                        <w:right w:val="none" w:sz="0" w:space="0" w:color="auto"/>
                      </w:divBdr>
                      <w:divsChild>
                        <w:div w:id="1206717798">
                          <w:marLeft w:val="0"/>
                          <w:marRight w:val="0"/>
                          <w:marTop w:val="0"/>
                          <w:marBottom w:val="0"/>
                          <w:divBdr>
                            <w:top w:val="none" w:sz="0" w:space="0" w:color="auto"/>
                            <w:left w:val="none" w:sz="0" w:space="0" w:color="auto"/>
                            <w:bottom w:val="none" w:sz="0" w:space="0" w:color="auto"/>
                            <w:right w:val="none" w:sz="0" w:space="0" w:color="auto"/>
                          </w:divBdr>
                          <w:divsChild>
                            <w:div w:id="230623218">
                              <w:marLeft w:val="300"/>
                              <w:marRight w:val="0"/>
                              <w:marTop w:val="0"/>
                              <w:marBottom w:val="0"/>
                              <w:divBdr>
                                <w:top w:val="none" w:sz="0" w:space="0" w:color="auto"/>
                                <w:left w:val="none" w:sz="0" w:space="0" w:color="auto"/>
                                <w:bottom w:val="none" w:sz="0" w:space="0" w:color="auto"/>
                                <w:right w:val="none" w:sz="0" w:space="0" w:color="auto"/>
                              </w:divBdr>
                              <w:divsChild>
                                <w:div w:id="397948021">
                                  <w:marLeft w:val="0"/>
                                  <w:marRight w:val="0"/>
                                  <w:marTop w:val="0"/>
                                  <w:marBottom w:val="0"/>
                                  <w:divBdr>
                                    <w:top w:val="none" w:sz="0" w:space="0" w:color="auto"/>
                                    <w:left w:val="none" w:sz="0" w:space="0" w:color="auto"/>
                                    <w:bottom w:val="none" w:sz="0" w:space="0" w:color="auto"/>
                                    <w:right w:val="none" w:sz="0" w:space="0" w:color="auto"/>
                                  </w:divBdr>
                                  <w:divsChild>
                                    <w:div w:id="1999728178">
                                      <w:marLeft w:val="0"/>
                                      <w:marRight w:val="0"/>
                                      <w:marTop w:val="0"/>
                                      <w:marBottom w:val="0"/>
                                      <w:divBdr>
                                        <w:top w:val="none" w:sz="0" w:space="0" w:color="auto"/>
                                        <w:left w:val="none" w:sz="0" w:space="0" w:color="auto"/>
                                        <w:bottom w:val="none" w:sz="0" w:space="0" w:color="auto"/>
                                        <w:right w:val="none" w:sz="0" w:space="0" w:color="auto"/>
                                      </w:divBdr>
                                      <w:divsChild>
                                        <w:div w:id="850948033">
                                          <w:marLeft w:val="0"/>
                                          <w:marRight w:val="0"/>
                                          <w:marTop w:val="0"/>
                                          <w:marBottom w:val="0"/>
                                          <w:divBdr>
                                            <w:top w:val="none" w:sz="0" w:space="0" w:color="auto"/>
                                            <w:left w:val="none" w:sz="0" w:space="0" w:color="auto"/>
                                            <w:bottom w:val="none" w:sz="0" w:space="0" w:color="auto"/>
                                            <w:right w:val="none" w:sz="0" w:space="0" w:color="auto"/>
                                          </w:divBdr>
                                          <w:divsChild>
                                            <w:div w:id="156654066">
                                              <w:marLeft w:val="0"/>
                                              <w:marRight w:val="0"/>
                                              <w:marTop w:val="0"/>
                                              <w:marBottom w:val="0"/>
                                              <w:divBdr>
                                                <w:top w:val="none" w:sz="0" w:space="0" w:color="auto"/>
                                                <w:left w:val="none" w:sz="0" w:space="0" w:color="auto"/>
                                                <w:bottom w:val="none" w:sz="0" w:space="0" w:color="auto"/>
                                                <w:right w:val="none" w:sz="0" w:space="0" w:color="auto"/>
                                              </w:divBdr>
                                              <w:divsChild>
                                                <w:div w:id="1680808568">
                                                  <w:marLeft w:val="0"/>
                                                  <w:marRight w:val="0"/>
                                                  <w:marTop w:val="0"/>
                                                  <w:marBottom w:val="0"/>
                                                  <w:divBdr>
                                                    <w:top w:val="none" w:sz="0" w:space="0" w:color="auto"/>
                                                    <w:left w:val="none" w:sz="0" w:space="0" w:color="auto"/>
                                                    <w:bottom w:val="none" w:sz="0" w:space="0" w:color="auto"/>
                                                    <w:right w:val="none" w:sz="0" w:space="0" w:color="auto"/>
                                                  </w:divBdr>
                                                  <w:divsChild>
                                                    <w:div w:id="325518459">
                                                      <w:marLeft w:val="240"/>
                                                      <w:marRight w:val="240"/>
                                                      <w:marTop w:val="0"/>
                                                      <w:marBottom w:val="0"/>
                                                      <w:divBdr>
                                                        <w:top w:val="none" w:sz="0" w:space="0" w:color="auto"/>
                                                        <w:left w:val="none" w:sz="0" w:space="0" w:color="auto"/>
                                                        <w:bottom w:val="none" w:sz="0" w:space="0" w:color="auto"/>
                                                        <w:right w:val="none" w:sz="0" w:space="0" w:color="auto"/>
                                                      </w:divBdr>
                                                      <w:divsChild>
                                                        <w:div w:id="362947490">
                                                          <w:marLeft w:val="0"/>
                                                          <w:marRight w:val="0"/>
                                                          <w:marTop w:val="0"/>
                                                          <w:marBottom w:val="0"/>
                                                          <w:divBdr>
                                                            <w:top w:val="none" w:sz="0" w:space="0" w:color="auto"/>
                                                            <w:left w:val="none" w:sz="0" w:space="0" w:color="auto"/>
                                                            <w:bottom w:val="none" w:sz="0" w:space="0" w:color="auto"/>
                                                            <w:right w:val="none" w:sz="0" w:space="0" w:color="auto"/>
                                                          </w:divBdr>
                                                          <w:divsChild>
                                                            <w:div w:id="260181887">
                                                              <w:marLeft w:val="0"/>
                                                              <w:marRight w:val="0"/>
                                                              <w:marTop w:val="0"/>
                                                              <w:marBottom w:val="0"/>
                                                              <w:divBdr>
                                                                <w:top w:val="none" w:sz="0" w:space="0" w:color="auto"/>
                                                                <w:left w:val="none" w:sz="0" w:space="0" w:color="auto"/>
                                                                <w:bottom w:val="none" w:sz="0" w:space="0" w:color="auto"/>
                                                                <w:right w:val="none" w:sz="0" w:space="0" w:color="auto"/>
                                                              </w:divBdr>
                                                              <w:divsChild>
                                                                <w:div w:id="17740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907431">
                      <w:marLeft w:val="0"/>
                      <w:marRight w:val="0"/>
                      <w:marTop w:val="0"/>
                      <w:marBottom w:val="0"/>
                      <w:divBdr>
                        <w:top w:val="none" w:sz="0" w:space="0" w:color="auto"/>
                        <w:left w:val="none" w:sz="0" w:space="0" w:color="auto"/>
                        <w:bottom w:val="none" w:sz="0" w:space="0" w:color="auto"/>
                        <w:right w:val="none" w:sz="0" w:space="0" w:color="auto"/>
                      </w:divBdr>
                      <w:divsChild>
                        <w:div w:id="77213576">
                          <w:marLeft w:val="0"/>
                          <w:marRight w:val="0"/>
                          <w:marTop w:val="0"/>
                          <w:marBottom w:val="0"/>
                          <w:divBdr>
                            <w:top w:val="none" w:sz="0" w:space="0" w:color="auto"/>
                            <w:left w:val="none" w:sz="0" w:space="0" w:color="auto"/>
                            <w:bottom w:val="none" w:sz="0" w:space="0" w:color="auto"/>
                            <w:right w:val="none" w:sz="0" w:space="0" w:color="auto"/>
                          </w:divBdr>
                          <w:divsChild>
                            <w:div w:id="5674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868765">
      <w:bodyDiv w:val="1"/>
      <w:marLeft w:val="0"/>
      <w:marRight w:val="0"/>
      <w:marTop w:val="0"/>
      <w:marBottom w:val="0"/>
      <w:divBdr>
        <w:top w:val="none" w:sz="0" w:space="0" w:color="auto"/>
        <w:left w:val="none" w:sz="0" w:space="0" w:color="auto"/>
        <w:bottom w:val="none" w:sz="0" w:space="0" w:color="auto"/>
        <w:right w:val="none" w:sz="0" w:space="0" w:color="auto"/>
      </w:divBdr>
    </w:div>
    <w:div w:id="675572834">
      <w:bodyDiv w:val="1"/>
      <w:marLeft w:val="0"/>
      <w:marRight w:val="0"/>
      <w:marTop w:val="0"/>
      <w:marBottom w:val="0"/>
      <w:divBdr>
        <w:top w:val="none" w:sz="0" w:space="0" w:color="auto"/>
        <w:left w:val="none" w:sz="0" w:space="0" w:color="auto"/>
        <w:bottom w:val="none" w:sz="0" w:space="0" w:color="auto"/>
        <w:right w:val="none" w:sz="0" w:space="0" w:color="auto"/>
      </w:divBdr>
    </w:div>
    <w:div w:id="682166873">
      <w:bodyDiv w:val="1"/>
      <w:marLeft w:val="0"/>
      <w:marRight w:val="0"/>
      <w:marTop w:val="0"/>
      <w:marBottom w:val="0"/>
      <w:divBdr>
        <w:top w:val="none" w:sz="0" w:space="0" w:color="auto"/>
        <w:left w:val="none" w:sz="0" w:space="0" w:color="auto"/>
        <w:bottom w:val="none" w:sz="0" w:space="0" w:color="auto"/>
        <w:right w:val="none" w:sz="0" w:space="0" w:color="auto"/>
      </w:divBdr>
    </w:div>
    <w:div w:id="723723412">
      <w:bodyDiv w:val="1"/>
      <w:marLeft w:val="0"/>
      <w:marRight w:val="0"/>
      <w:marTop w:val="0"/>
      <w:marBottom w:val="0"/>
      <w:divBdr>
        <w:top w:val="none" w:sz="0" w:space="0" w:color="auto"/>
        <w:left w:val="none" w:sz="0" w:space="0" w:color="auto"/>
        <w:bottom w:val="none" w:sz="0" w:space="0" w:color="auto"/>
        <w:right w:val="none" w:sz="0" w:space="0" w:color="auto"/>
      </w:divBdr>
      <w:divsChild>
        <w:div w:id="1079912636">
          <w:marLeft w:val="0"/>
          <w:marRight w:val="0"/>
          <w:marTop w:val="0"/>
          <w:marBottom w:val="0"/>
          <w:divBdr>
            <w:top w:val="none" w:sz="0" w:space="0" w:color="auto"/>
            <w:left w:val="none" w:sz="0" w:space="0" w:color="auto"/>
            <w:bottom w:val="none" w:sz="0" w:space="0" w:color="auto"/>
            <w:right w:val="none" w:sz="0" w:space="0" w:color="auto"/>
          </w:divBdr>
          <w:divsChild>
            <w:div w:id="357199404">
              <w:marLeft w:val="0"/>
              <w:marRight w:val="0"/>
              <w:marTop w:val="180"/>
              <w:marBottom w:val="180"/>
              <w:divBdr>
                <w:top w:val="none" w:sz="0" w:space="0" w:color="auto"/>
                <w:left w:val="none" w:sz="0" w:space="0" w:color="auto"/>
                <w:bottom w:val="none" w:sz="0" w:space="0" w:color="auto"/>
                <w:right w:val="none" w:sz="0" w:space="0" w:color="auto"/>
              </w:divBdr>
            </w:div>
          </w:divsChild>
        </w:div>
        <w:div w:id="1840198641">
          <w:marLeft w:val="0"/>
          <w:marRight w:val="0"/>
          <w:marTop w:val="0"/>
          <w:marBottom w:val="0"/>
          <w:divBdr>
            <w:top w:val="none" w:sz="0" w:space="0" w:color="auto"/>
            <w:left w:val="none" w:sz="0" w:space="0" w:color="auto"/>
            <w:bottom w:val="none" w:sz="0" w:space="0" w:color="auto"/>
            <w:right w:val="none" w:sz="0" w:space="0" w:color="auto"/>
          </w:divBdr>
          <w:divsChild>
            <w:div w:id="1625962042">
              <w:marLeft w:val="0"/>
              <w:marRight w:val="0"/>
              <w:marTop w:val="0"/>
              <w:marBottom w:val="0"/>
              <w:divBdr>
                <w:top w:val="none" w:sz="0" w:space="0" w:color="auto"/>
                <w:left w:val="none" w:sz="0" w:space="0" w:color="auto"/>
                <w:bottom w:val="none" w:sz="0" w:space="0" w:color="auto"/>
                <w:right w:val="none" w:sz="0" w:space="0" w:color="auto"/>
              </w:divBdr>
              <w:divsChild>
                <w:div w:id="1547796435">
                  <w:marLeft w:val="0"/>
                  <w:marRight w:val="0"/>
                  <w:marTop w:val="0"/>
                  <w:marBottom w:val="0"/>
                  <w:divBdr>
                    <w:top w:val="none" w:sz="0" w:space="0" w:color="auto"/>
                    <w:left w:val="none" w:sz="0" w:space="0" w:color="auto"/>
                    <w:bottom w:val="none" w:sz="0" w:space="0" w:color="auto"/>
                    <w:right w:val="none" w:sz="0" w:space="0" w:color="auto"/>
                  </w:divBdr>
                  <w:divsChild>
                    <w:div w:id="903638724">
                      <w:marLeft w:val="0"/>
                      <w:marRight w:val="0"/>
                      <w:marTop w:val="0"/>
                      <w:marBottom w:val="0"/>
                      <w:divBdr>
                        <w:top w:val="none" w:sz="0" w:space="0" w:color="auto"/>
                        <w:left w:val="none" w:sz="0" w:space="0" w:color="auto"/>
                        <w:bottom w:val="none" w:sz="0" w:space="0" w:color="auto"/>
                        <w:right w:val="none" w:sz="0" w:space="0" w:color="auto"/>
                      </w:divBdr>
                      <w:divsChild>
                        <w:div w:id="1102844280">
                          <w:marLeft w:val="0"/>
                          <w:marRight w:val="0"/>
                          <w:marTop w:val="0"/>
                          <w:marBottom w:val="0"/>
                          <w:divBdr>
                            <w:top w:val="none" w:sz="0" w:space="0" w:color="auto"/>
                            <w:left w:val="none" w:sz="0" w:space="0" w:color="auto"/>
                            <w:bottom w:val="none" w:sz="0" w:space="0" w:color="auto"/>
                            <w:right w:val="none" w:sz="0" w:space="0" w:color="auto"/>
                          </w:divBdr>
                          <w:divsChild>
                            <w:div w:id="193469770">
                              <w:marLeft w:val="300"/>
                              <w:marRight w:val="0"/>
                              <w:marTop w:val="0"/>
                              <w:marBottom w:val="0"/>
                              <w:divBdr>
                                <w:top w:val="none" w:sz="0" w:space="0" w:color="auto"/>
                                <w:left w:val="none" w:sz="0" w:space="0" w:color="auto"/>
                                <w:bottom w:val="none" w:sz="0" w:space="0" w:color="auto"/>
                                <w:right w:val="none" w:sz="0" w:space="0" w:color="auto"/>
                              </w:divBdr>
                              <w:divsChild>
                                <w:div w:id="659423943">
                                  <w:marLeft w:val="0"/>
                                  <w:marRight w:val="0"/>
                                  <w:marTop w:val="0"/>
                                  <w:marBottom w:val="0"/>
                                  <w:divBdr>
                                    <w:top w:val="none" w:sz="0" w:space="0" w:color="auto"/>
                                    <w:left w:val="none" w:sz="0" w:space="0" w:color="auto"/>
                                    <w:bottom w:val="none" w:sz="0" w:space="0" w:color="auto"/>
                                    <w:right w:val="none" w:sz="0" w:space="0" w:color="auto"/>
                                  </w:divBdr>
                                  <w:divsChild>
                                    <w:div w:id="1853108111">
                                      <w:marLeft w:val="0"/>
                                      <w:marRight w:val="0"/>
                                      <w:marTop w:val="0"/>
                                      <w:marBottom w:val="0"/>
                                      <w:divBdr>
                                        <w:top w:val="none" w:sz="0" w:space="0" w:color="auto"/>
                                        <w:left w:val="none" w:sz="0" w:space="0" w:color="auto"/>
                                        <w:bottom w:val="none" w:sz="0" w:space="0" w:color="auto"/>
                                        <w:right w:val="none" w:sz="0" w:space="0" w:color="auto"/>
                                      </w:divBdr>
                                      <w:divsChild>
                                        <w:div w:id="825778856">
                                          <w:marLeft w:val="0"/>
                                          <w:marRight w:val="0"/>
                                          <w:marTop w:val="0"/>
                                          <w:marBottom w:val="0"/>
                                          <w:divBdr>
                                            <w:top w:val="none" w:sz="0" w:space="0" w:color="auto"/>
                                            <w:left w:val="none" w:sz="0" w:space="0" w:color="auto"/>
                                            <w:bottom w:val="none" w:sz="0" w:space="0" w:color="auto"/>
                                            <w:right w:val="none" w:sz="0" w:space="0" w:color="auto"/>
                                          </w:divBdr>
                                          <w:divsChild>
                                            <w:div w:id="98959985">
                                              <w:marLeft w:val="0"/>
                                              <w:marRight w:val="0"/>
                                              <w:marTop w:val="0"/>
                                              <w:marBottom w:val="0"/>
                                              <w:divBdr>
                                                <w:top w:val="none" w:sz="0" w:space="0" w:color="auto"/>
                                                <w:left w:val="none" w:sz="0" w:space="0" w:color="auto"/>
                                                <w:bottom w:val="none" w:sz="0" w:space="0" w:color="auto"/>
                                                <w:right w:val="none" w:sz="0" w:space="0" w:color="auto"/>
                                              </w:divBdr>
                                              <w:divsChild>
                                                <w:div w:id="1869680975">
                                                  <w:marLeft w:val="0"/>
                                                  <w:marRight w:val="0"/>
                                                  <w:marTop w:val="0"/>
                                                  <w:marBottom w:val="0"/>
                                                  <w:divBdr>
                                                    <w:top w:val="none" w:sz="0" w:space="0" w:color="auto"/>
                                                    <w:left w:val="none" w:sz="0" w:space="0" w:color="auto"/>
                                                    <w:bottom w:val="none" w:sz="0" w:space="0" w:color="auto"/>
                                                    <w:right w:val="none" w:sz="0" w:space="0" w:color="auto"/>
                                                  </w:divBdr>
                                                  <w:divsChild>
                                                    <w:div w:id="379326825">
                                                      <w:marLeft w:val="240"/>
                                                      <w:marRight w:val="240"/>
                                                      <w:marTop w:val="0"/>
                                                      <w:marBottom w:val="0"/>
                                                      <w:divBdr>
                                                        <w:top w:val="none" w:sz="0" w:space="0" w:color="auto"/>
                                                        <w:left w:val="none" w:sz="0" w:space="0" w:color="auto"/>
                                                        <w:bottom w:val="none" w:sz="0" w:space="0" w:color="auto"/>
                                                        <w:right w:val="none" w:sz="0" w:space="0" w:color="auto"/>
                                                      </w:divBdr>
                                                      <w:divsChild>
                                                        <w:div w:id="2086106264">
                                                          <w:marLeft w:val="0"/>
                                                          <w:marRight w:val="0"/>
                                                          <w:marTop w:val="0"/>
                                                          <w:marBottom w:val="0"/>
                                                          <w:divBdr>
                                                            <w:top w:val="none" w:sz="0" w:space="0" w:color="auto"/>
                                                            <w:left w:val="none" w:sz="0" w:space="0" w:color="auto"/>
                                                            <w:bottom w:val="none" w:sz="0" w:space="0" w:color="auto"/>
                                                            <w:right w:val="none" w:sz="0" w:space="0" w:color="auto"/>
                                                          </w:divBdr>
                                                          <w:divsChild>
                                                            <w:div w:id="875847146">
                                                              <w:marLeft w:val="0"/>
                                                              <w:marRight w:val="0"/>
                                                              <w:marTop w:val="0"/>
                                                              <w:marBottom w:val="0"/>
                                                              <w:divBdr>
                                                                <w:top w:val="none" w:sz="0" w:space="0" w:color="auto"/>
                                                                <w:left w:val="none" w:sz="0" w:space="0" w:color="auto"/>
                                                                <w:bottom w:val="none" w:sz="0" w:space="0" w:color="auto"/>
                                                                <w:right w:val="none" w:sz="0" w:space="0" w:color="auto"/>
                                                              </w:divBdr>
                                                              <w:divsChild>
                                                                <w:div w:id="1086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082298">
                      <w:marLeft w:val="0"/>
                      <w:marRight w:val="0"/>
                      <w:marTop w:val="0"/>
                      <w:marBottom w:val="0"/>
                      <w:divBdr>
                        <w:top w:val="none" w:sz="0" w:space="0" w:color="auto"/>
                        <w:left w:val="none" w:sz="0" w:space="0" w:color="auto"/>
                        <w:bottom w:val="none" w:sz="0" w:space="0" w:color="auto"/>
                        <w:right w:val="none" w:sz="0" w:space="0" w:color="auto"/>
                      </w:divBdr>
                      <w:divsChild>
                        <w:div w:id="2062485072">
                          <w:marLeft w:val="0"/>
                          <w:marRight w:val="0"/>
                          <w:marTop w:val="0"/>
                          <w:marBottom w:val="0"/>
                          <w:divBdr>
                            <w:top w:val="none" w:sz="0" w:space="0" w:color="auto"/>
                            <w:left w:val="none" w:sz="0" w:space="0" w:color="auto"/>
                            <w:bottom w:val="none" w:sz="0" w:space="0" w:color="auto"/>
                            <w:right w:val="none" w:sz="0" w:space="0" w:color="auto"/>
                          </w:divBdr>
                          <w:divsChild>
                            <w:div w:id="20891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265969">
      <w:bodyDiv w:val="1"/>
      <w:marLeft w:val="0"/>
      <w:marRight w:val="0"/>
      <w:marTop w:val="0"/>
      <w:marBottom w:val="0"/>
      <w:divBdr>
        <w:top w:val="none" w:sz="0" w:space="0" w:color="auto"/>
        <w:left w:val="none" w:sz="0" w:space="0" w:color="auto"/>
        <w:bottom w:val="none" w:sz="0" w:space="0" w:color="auto"/>
        <w:right w:val="none" w:sz="0" w:space="0" w:color="auto"/>
      </w:divBdr>
    </w:div>
    <w:div w:id="836001212">
      <w:bodyDiv w:val="1"/>
      <w:marLeft w:val="0"/>
      <w:marRight w:val="0"/>
      <w:marTop w:val="0"/>
      <w:marBottom w:val="0"/>
      <w:divBdr>
        <w:top w:val="none" w:sz="0" w:space="0" w:color="auto"/>
        <w:left w:val="none" w:sz="0" w:space="0" w:color="auto"/>
        <w:bottom w:val="none" w:sz="0" w:space="0" w:color="auto"/>
        <w:right w:val="none" w:sz="0" w:space="0" w:color="auto"/>
      </w:divBdr>
    </w:div>
    <w:div w:id="861865229">
      <w:bodyDiv w:val="1"/>
      <w:marLeft w:val="0"/>
      <w:marRight w:val="0"/>
      <w:marTop w:val="0"/>
      <w:marBottom w:val="0"/>
      <w:divBdr>
        <w:top w:val="none" w:sz="0" w:space="0" w:color="auto"/>
        <w:left w:val="none" w:sz="0" w:space="0" w:color="auto"/>
        <w:bottom w:val="none" w:sz="0" w:space="0" w:color="auto"/>
        <w:right w:val="none" w:sz="0" w:space="0" w:color="auto"/>
      </w:divBdr>
    </w:div>
    <w:div w:id="93182102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8659217">
      <w:bodyDiv w:val="1"/>
      <w:marLeft w:val="0"/>
      <w:marRight w:val="0"/>
      <w:marTop w:val="0"/>
      <w:marBottom w:val="0"/>
      <w:divBdr>
        <w:top w:val="none" w:sz="0" w:space="0" w:color="auto"/>
        <w:left w:val="none" w:sz="0" w:space="0" w:color="auto"/>
        <w:bottom w:val="none" w:sz="0" w:space="0" w:color="auto"/>
        <w:right w:val="none" w:sz="0" w:space="0" w:color="auto"/>
      </w:divBdr>
    </w:div>
    <w:div w:id="992102004">
      <w:bodyDiv w:val="1"/>
      <w:marLeft w:val="0"/>
      <w:marRight w:val="0"/>
      <w:marTop w:val="0"/>
      <w:marBottom w:val="0"/>
      <w:divBdr>
        <w:top w:val="none" w:sz="0" w:space="0" w:color="auto"/>
        <w:left w:val="none" w:sz="0" w:space="0" w:color="auto"/>
        <w:bottom w:val="none" w:sz="0" w:space="0" w:color="auto"/>
        <w:right w:val="none" w:sz="0" w:space="0" w:color="auto"/>
      </w:divBdr>
    </w:div>
    <w:div w:id="1063143132">
      <w:bodyDiv w:val="1"/>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547"/>
          <w:marRight w:val="0"/>
          <w:marTop w:val="0"/>
          <w:marBottom w:val="0"/>
          <w:divBdr>
            <w:top w:val="none" w:sz="0" w:space="0" w:color="auto"/>
            <w:left w:val="none" w:sz="0" w:space="0" w:color="auto"/>
            <w:bottom w:val="none" w:sz="0" w:space="0" w:color="auto"/>
            <w:right w:val="none" w:sz="0" w:space="0" w:color="auto"/>
          </w:divBdr>
        </w:div>
        <w:div w:id="1867794537">
          <w:marLeft w:val="547"/>
          <w:marRight w:val="0"/>
          <w:marTop w:val="0"/>
          <w:marBottom w:val="0"/>
          <w:divBdr>
            <w:top w:val="none" w:sz="0" w:space="0" w:color="auto"/>
            <w:left w:val="none" w:sz="0" w:space="0" w:color="auto"/>
            <w:bottom w:val="none" w:sz="0" w:space="0" w:color="auto"/>
            <w:right w:val="none" w:sz="0" w:space="0" w:color="auto"/>
          </w:divBdr>
        </w:div>
        <w:div w:id="50152198">
          <w:marLeft w:val="547"/>
          <w:marRight w:val="0"/>
          <w:marTop w:val="0"/>
          <w:marBottom w:val="0"/>
          <w:divBdr>
            <w:top w:val="none" w:sz="0" w:space="0" w:color="auto"/>
            <w:left w:val="none" w:sz="0" w:space="0" w:color="auto"/>
            <w:bottom w:val="none" w:sz="0" w:space="0" w:color="auto"/>
            <w:right w:val="none" w:sz="0" w:space="0" w:color="auto"/>
          </w:divBdr>
        </w:div>
        <w:div w:id="1312054941">
          <w:marLeft w:val="547"/>
          <w:marRight w:val="0"/>
          <w:marTop w:val="0"/>
          <w:marBottom w:val="0"/>
          <w:divBdr>
            <w:top w:val="none" w:sz="0" w:space="0" w:color="auto"/>
            <w:left w:val="none" w:sz="0" w:space="0" w:color="auto"/>
            <w:bottom w:val="none" w:sz="0" w:space="0" w:color="auto"/>
            <w:right w:val="none" w:sz="0" w:space="0" w:color="auto"/>
          </w:divBdr>
        </w:div>
      </w:divsChild>
    </w:div>
    <w:div w:id="1209873739">
      <w:bodyDiv w:val="1"/>
      <w:marLeft w:val="0"/>
      <w:marRight w:val="0"/>
      <w:marTop w:val="0"/>
      <w:marBottom w:val="0"/>
      <w:divBdr>
        <w:top w:val="none" w:sz="0" w:space="0" w:color="auto"/>
        <w:left w:val="none" w:sz="0" w:space="0" w:color="auto"/>
        <w:bottom w:val="none" w:sz="0" w:space="0" w:color="auto"/>
        <w:right w:val="none" w:sz="0" w:space="0" w:color="auto"/>
      </w:divBdr>
      <w:divsChild>
        <w:div w:id="135417500">
          <w:marLeft w:val="547"/>
          <w:marRight w:val="0"/>
          <w:marTop w:val="0"/>
          <w:marBottom w:val="0"/>
          <w:divBdr>
            <w:top w:val="none" w:sz="0" w:space="0" w:color="auto"/>
            <w:left w:val="none" w:sz="0" w:space="0" w:color="auto"/>
            <w:bottom w:val="none" w:sz="0" w:space="0" w:color="auto"/>
            <w:right w:val="none" w:sz="0" w:space="0" w:color="auto"/>
          </w:divBdr>
        </w:div>
      </w:divsChild>
    </w:div>
    <w:div w:id="1338650722">
      <w:bodyDiv w:val="1"/>
      <w:marLeft w:val="0"/>
      <w:marRight w:val="0"/>
      <w:marTop w:val="0"/>
      <w:marBottom w:val="0"/>
      <w:divBdr>
        <w:top w:val="none" w:sz="0" w:space="0" w:color="auto"/>
        <w:left w:val="none" w:sz="0" w:space="0" w:color="auto"/>
        <w:bottom w:val="none" w:sz="0" w:space="0" w:color="auto"/>
        <w:right w:val="none" w:sz="0" w:space="0" w:color="auto"/>
      </w:divBdr>
    </w:div>
    <w:div w:id="1467358690">
      <w:bodyDiv w:val="1"/>
      <w:marLeft w:val="0"/>
      <w:marRight w:val="0"/>
      <w:marTop w:val="0"/>
      <w:marBottom w:val="0"/>
      <w:divBdr>
        <w:top w:val="none" w:sz="0" w:space="0" w:color="auto"/>
        <w:left w:val="none" w:sz="0" w:space="0" w:color="auto"/>
        <w:bottom w:val="none" w:sz="0" w:space="0" w:color="auto"/>
        <w:right w:val="none" w:sz="0" w:space="0" w:color="auto"/>
      </w:divBdr>
    </w:div>
    <w:div w:id="1660499294">
      <w:bodyDiv w:val="1"/>
      <w:marLeft w:val="0"/>
      <w:marRight w:val="0"/>
      <w:marTop w:val="0"/>
      <w:marBottom w:val="0"/>
      <w:divBdr>
        <w:top w:val="none" w:sz="0" w:space="0" w:color="auto"/>
        <w:left w:val="none" w:sz="0" w:space="0" w:color="auto"/>
        <w:bottom w:val="none" w:sz="0" w:space="0" w:color="auto"/>
        <w:right w:val="none" w:sz="0" w:space="0" w:color="auto"/>
      </w:divBdr>
    </w:div>
    <w:div w:id="1698894935">
      <w:bodyDiv w:val="1"/>
      <w:marLeft w:val="0"/>
      <w:marRight w:val="0"/>
      <w:marTop w:val="0"/>
      <w:marBottom w:val="0"/>
      <w:divBdr>
        <w:top w:val="none" w:sz="0" w:space="0" w:color="auto"/>
        <w:left w:val="none" w:sz="0" w:space="0" w:color="auto"/>
        <w:bottom w:val="none" w:sz="0" w:space="0" w:color="auto"/>
        <w:right w:val="none" w:sz="0" w:space="0" w:color="auto"/>
      </w:divBdr>
    </w:div>
    <w:div w:id="1816071738">
      <w:bodyDiv w:val="1"/>
      <w:marLeft w:val="0"/>
      <w:marRight w:val="0"/>
      <w:marTop w:val="0"/>
      <w:marBottom w:val="0"/>
      <w:divBdr>
        <w:top w:val="none" w:sz="0" w:space="0" w:color="auto"/>
        <w:left w:val="none" w:sz="0" w:space="0" w:color="auto"/>
        <w:bottom w:val="none" w:sz="0" w:space="0" w:color="auto"/>
        <w:right w:val="none" w:sz="0" w:space="0" w:color="auto"/>
      </w:divBdr>
    </w:div>
    <w:div w:id="1827093469">
      <w:bodyDiv w:val="1"/>
      <w:marLeft w:val="0"/>
      <w:marRight w:val="0"/>
      <w:marTop w:val="0"/>
      <w:marBottom w:val="0"/>
      <w:divBdr>
        <w:top w:val="none" w:sz="0" w:space="0" w:color="auto"/>
        <w:left w:val="none" w:sz="0" w:space="0" w:color="auto"/>
        <w:bottom w:val="none" w:sz="0" w:space="0" w:color="auto"/>
        <w:right w:val="none" w:sz="0" w:space="0" w:color="auto"/>
      </w:divBdr>
    </w:div>
    <w:div w:id="1928420375">
      <w:bodyDiv w:val="1"/>
      <w:marLeft w:val="0"/>
      <w:marRight w:val="0"/>
      <w:marTop w:val="0"/>
      <w:marBottom w:val="0"/>
      <w:divBdr>
        <w:top w:val="none" w:sz="0" w:space="0" w:color="auto"/>
        <w:left w:val="none" w:sz="0" w:space="0" w:color="auto"/>
        <w:bottom w:val="none" w:sz="0" w:space="0" w:color="auto"/>
        <w:right w:val="none" w:sz="0" w:space="0" w:color="auto"/>
      </w:divBdr>
    </w:div>
    <w:div w:id="1981298298">
      <w:bodyDiv w:val="1"/>
      <w:marLeft w:val="0"/>
      <w:marRight w:val="0"/>
      <w:marTop w:val="0"/>
      <w:marBottom w:val="0"/>
      <w:divBdr>
        <w:top w:val="none" w:sz="0" w:space="0" w:color="auto"/>
        <w:left w:val="none" w:sz="0" w:space="0" w:color="auto"/>
        <w:bottom w:val="none" w:sz="0" w:space="0" w:color="auto"/>
        <w:right w:val="none" w:sz="0" w:space="0" w:color="auto"/>
      </w:divBdr>
    </w:div>
    <w:div w:id="20753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9005-1D72-4A07-858A-32535001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40818</TotalTime>
  <Pages>7</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vt:lpstr>
    </vt:vector>
  </TitlesOfParts>
  <Company>RAA</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Laura Bickham</dc:creator>
  <cp:lastModifiedBy>Laura Bickham</cp:lastModifiedBy>
  <cp:revision>1523</cp:revision>
  <cp:lastPrinted>2025-11-18T19:25:00Z</cp:lastPrinted>
  <dcterms:created xsi:type="dcterms:W3CDTF">2014-01-30T19:57:00Z</dcterms:created>
  <dcterms:modified xsi:type="dcterms:W3CDTF">2025-11-18T19:25:00Z</dcterms:modified>
</cp:coreProperties>
</file>